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A1" w:rsidRPr="001705A1" w:rsidRDefault="001705A1" w:rsidP="001705A1">
      <w:pPr>
        <w:jc w:val="both"/>
        <w:rPr>
          <w:b/>
        </w:rPr>
      </w:pPr>
      <w:r w:rsidRPr="001705A1">
        <w:rPr>
          <w:b/>
        </w:rPr>
        <w:t>Родителям</w:t>
      </w:r>
    </w:p>
    <w:p w:rsidR="001705A1" w:rsidRPr="001705A1" w:rsidRDefault="001705A1" w:rsidP="001705A1">
      <w:pPr>
        <w:jc w:val="both"/>
        <w:rPr>
          <w:b/>
        </w:rPr>
      </w:pPr>
      <w:r w:rsidRPr="001705A1">
        <w:rPr>
          <w:b/>
        </w:rPr>
        <w:t>Правила приема и прибы</w:t>
      </w:r>
      <w:r w:rsidRPr="001705A1">
        <w:rPr>
          <w:b/>
        </w:rPr>
        <w:t>тия</w:t>
      </w:r>
      <w:r w:rsidRPr="001705A1">
        <w:rPr>
          <w:b/>
        </w:rPr>
        <w:t xml:space="preserve"> детей  на отдых</w:t>
      </w:r>
    </w:p>
    <w:p w:rsidR="001705A1" w:rsidRDefault="001705A1" w:rsidP="001705A1">
      <w:pPr>
        <w:jc w:val="both"/>
      </w:pPr>
      <w:r>
        <w:t xml:space="preserve"> </w:t>
      </w:r>
    </w:p>
    <w:p w:rsidR="001705A1" w:rsidRPr="001705A1" w:rsidRDefault="001705A1" w:rsidP="001705A1">
      <w:pPr>
        <w:jc w:val="both"/>
        <w:rPr>
          <w:b/>
        </w:rPr>
      </w:pPr>
      <w:r w:rsidRPr="001705A1">
        <w:rPr>
          <w:b/>
        </w:rPr>
        <w:t>Необходимые документы для приема ребенка на отдых:</w:t>
      </w:r>
    </w:p>
    <w:p w:rsidR="001705A1" w:rsidRDefault="001705A1" w:rsidP="001705A1">
      <w:pPr>
        <w:jc w:val="both"/>
      </w:pPr>
      <w:r>
        <w:t xml:space="preserve">          - </w:t>
      </w:r>
      <w:r>
        <w:t>путевка (ваучер)</w:t>
      </w:r>
      <w:r>
        <w:t>;</w:t>
      </w:r>
    </w:p>
    <w:p w:rsidR="001705A1" w:rsidRDefault="001705A1" w:rsidP="001705A1">
      <w:pPr>
        <w:jc w:val="both"/>
      </w:pPr>
      <w:r>
        <w:t xml:space="preserve">          - договор;</w:t>
      </w:r>
    </w:p>
    <w:p w:rsidR="001705A1" w:rsidRDefault="001705A1" w:rsidP="001705A1">
      <w:pPr>
        <w:jc w:val="both"/>
      </w:pPr>
      <w:r>
        <w:t xml:space="preserve">          - анкета ребенка, включающая сведения о родителях;</w:t>
      </w:r>
    </w:p>
    <w:p w:rsidR="001705A1" w:rsidRDefault="001705A1" w:rsidP="001705A1">
      <w:pPr>
        <w:jc w:val="both"/>
      </w:pPr>
      <w:r>
        <w:t xml:space="preserve">          - медицинская карта установленного образца или медицинская справка</w:t>
      </w:r>
    </w:p>
    <w:p w:rsidR="001705A1" w:rsidRDefault="001705A1" w:rsidP="001705A1">
      <w:pPr>
        <w:jc w:val="both"/>
      </w:pPr>
      <w:r>
        <w:t xml:space="preserve">            по форме №079/</w:t>
      </w:r>
      <w:proofErr w:type="gramStart"/>
      <w:r>
        <w:t>у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пометкой об отсутствии педикулеза,</w:t>
      </w:r>
    </w:p>
    <w:p w:rsidR="001705A1" w:rsidRDefault="001705A1" w:rsidP="001705A1">
      <w:pPr>
        <w:jc w:val="both"/>
      </w:pPr>
      <w:r>
        <w:t xml:space="preserve">            справка об эпидемиологическом окружении;</w:t>
      </w:r>
    </w:p>
    <w:p w:rsidR="001705A1" w:rsidRDefault="001705A1" w:rsidP="001705A1">
      <w:pPr>
        <w:jc w:val="both"/>
      </w:pPr>
      <w:r>
        <w:t xml:space="preserve">          - копия свидетельства о рождении/ паспорта.</w:t>
      </w:r>
    </w:p>
    <w:p w:rsidR="001705A1" w:rsidRPr="001705A1" w:rsidRDefault="001705A1" w:rsidP="001705A1">
      <w:pPr>
        <w:jc w:val="both"/>
        <w:rPr>
          <w:lang w:val="en-US"/>
        </w:rPr>
      </w:pPr>
    </w:p>
    <w:p w:rsidR="001705A1" w:rsidRPr="001705A1" w:rsidRDefault="001705A1" w:rsidP="001705A1">
      <w:pPr>
        <w:jc w:val="both"/>
      </w:pPr>
      <w:r>
        <w:t xml:space="preserve">При отсутствии или неправильном оформлении какого-либо из требуемых документов прием детей не производится. Каждый родитель должен заполнить все </w:t>
      </w:r>
      <w:proofErr w:type="spellStart"/>
      <w:r>
        <w:t>при</w:t>
      </w:r>
      <w:r>
        <w:t>лагающиеся</w:t>
      </w:r>
      <w:proofErr w:type="spellEnd"/>
      <w:r>
        <w:t xml:space="preserve"> к путевке документы.</w:t>
      </w:r>
    </w:p>
    <w:p w:rsidR="001705A1" w:rsidRPr="001705A1" w:rsidRDefault="001705A1" w:rsidP="001705A1">
      <w:pPr>
        <w:jc w:val="both"/>
      </w:pPr>
      <w:r>
        <w:t>Прием детей осуществляется после оплаты покупа</w:t>
      </w:r>
      <w:r>
        <w:t>телем полной стоимости путевки.</w:t>
      </w:r>
    </w:p>
    <w:p w:rsidR="001705A1" w:rsidRPr="001705A1" w:rsidRDefault="001705A1" w:rsidP="001705A1">
      <w:pPr>
        <w:jc w:val="both"/>
      </w:pPr>
      <w:r>
        <w:t xml:space="preserve">Прием детей, прибывающих в индивидуальном порядке, производится в день заезда не ранее 08:00, отбытие – </w:t>
      </w:r>
      <w:r>
        <w:t>в день выезда не позднее 20:00.</w:t>
      </w:r>
    </w:p>
    <w:p w:rsidR="001705A1" w:rsidRPr="001705A1" w:rsidRDefault="001705A1" w:rsidP="001705A1">
      <w:pPr>
        <w:jc w:val="both"/>
      </w:pPr>
      <w:r>
        <w:t>Дети принима</w:t>
      </w:r>
      <w:r>
        <w:t>ются в возрасте от 7 до 17 лет.</w:t>
      </w:r>
    </w:p>
    <w:p w:rsidR="001705A1" w:rsidRDefault="001705A1" w:rsidP="001705A1">
      <w:pPr>
        <w:jc w:val="both"/>
      </w:pPr>
      <w:r>
        <w:t>Ребенок допускается к участию в программе после прохождения медицинского осмотра при наличии всех правильно заполненных документов.</w:t>
      </w:r>
    </w:p>
    <w:p w:rsidR="001705A1" w:rsidRDefault="001705A1" w:rsidP="001705A1">
      <w:pPr>
        <w:jc w:val="both"/>
      </w:pPr>
      <w:r>
        <w:t xml:space="preserve"> </w:t>
      </w:r>
    </w:p>
    <w:p w:rsidR="001705A1" w:rsidRDefault="001705A1" w:rsidP="001705A1">
      <w:pPr>
        <w:jc w:val="both"/>
      </w:pPr>
      <w:r>
        <w:t>При организованном заезде дети прибывают с сопровождающими (ответственным представителем покупателя, родителями), которые осуществляют передачу детей и их документов администрации, согласно списку. В день выезда сопровождающие (ответственный представитель покупателя, родители) прибывают для получения документов и дальнейшего сопровождения детей к месту проживания.</w:t>
      </w:r>
    </w:p>
    <w:p w:rsidR="001705A1" w:rsidRDefault="001705A1" w:rsidP="001705A1">
      <w:pPr>
        <w:jc w:val="both"/>
      </w:pPr>
      <w:r>
        <w:t xml:space="preserve"> </w:t>
      </w:r>
    </w:p>
    <w:p w:rsidR="001705A1" w:rsidRPr="001705A1" w:rsidRDefault="001705A1" w:rsidP="001705A1">
      <w:pPr>
        <w:jc w:val="both"/>
      </w:pPr>
      <w:r>
        <w:t>При необходимости размещения сопровождающих, покупатель заранее подает заявку с указанием всех необх</w:t>
      </w:r>
      <w:r>
        <w:t>одимых данных для бронирования.</w:t>
      </w:r>
    </w:p>
    <w:p w:rsidR="001705A1" w:rsidRDefault="001705A1" w:rsidP="001705A1">
      <w:pPr>
        <w:jc w:val="both"/>
      </w:pPr>
      <w:r>
        <w:t xml:space="preserve">Экскурсионное обслуживание, купание, все плановые мероприятия по программе проводятся исключительно ответственными сотрудниками детского учреждения, оформленными на работу </w:t>
      </w:r>
      <w:r>
        <w:lastRenderedPageBreak/>
        <w:t>должным образом. Сопровождающие, руководители групп и родственники к проведению подобных мероприятий не допускаются.</w:t>
      </w:r>
    </w:p>
    <w:p w:rsidR="001705A1" w:rsidRDefault="001705A1" w:rsidP="001705A1">
      <w:pPr>
        <w:jc w:val="both"/>
      </w:pPr>
      <w:r>
        <w:t xml:space="preserve"> </w:t>
      </w:r>
    </w:p>
    <w:p w:rsidR="001705A1" w:rsidRPr="001705A1" w:rsidRDefault="001705A1" w:rsidP="001705A1">
      <w:pPr>
        <w:jc w:val="both"/>
        <w:rPr>
          <w:b/>
          <w:lang w:val="en-US"/>
        </w:rPr>
      </w:pPr>
      <w:r w:rsidRPr="001705A1">
        <w:rPr>
          <w:b/>
        </w:rPr>
        <w:t>Спи</w:t>
      </w:r>
      <w:r w:rsidRPr="001705A1">
        <w:rPr>
          <w:b/>
        </w:rPr>
        <w:t>сок вещей, необходимых ребенку:</w:t>
      </w:r>
    </w:p>
    <w:p w:rsidR="001705A1" w:rsidRDefault="001705A1" w:rsidP="001705A1">
      <w:pPr>
        <w:jc w:val="both"/>
      </w:pPr>
      <w:r>
        <w:t xml:space="preserve">          головной убор,  купальный и спортивный костюм,  пляжная и спортивная обувь,</w:t>
      </w:r>
    </w:p>
    <w:p w:rsidR="001705A1" w:rsidRDefault="001705A1" w:rsidP="001705A1">
      <w:pPr>
        <w:jc w:val="both"/>
      </w:pPr>
      <w:r>
        <w:t xml:space="preserve">          полотенце для пляжа,  одежда и обувь,  носки (не менее трех пар),  зубная щетка,</w:t>
      </w:r>
    </w:p>
    <w:p w:rsidR="001705A1" w:rsidRPr="001705A1" w:rsidRDefault="001705A1" w:rsidP="001705A1">
      <w:pPr>
        <w:jc w:val="both"/>
      </w:pPr>
      <w:r>
        <w:t xml:space="preserve">          паста, мыло, мочалка, шам</w:t>
      </w:r>
      <w:r>
        <w:t>пунь, расческа, носовые платки.</w:t>
      </w:r>
    </w:p>
    <w:p w:rsidR="001705A1" w:rsidRDefault="001705A1" w:rsidP="001705A1">
      <w:pPr>
        <w:jc w:val="both"/>
      </w:pPr>
      <w:r>
        <w:t>Администрация не несет ответственности за сохранность ценностей, за исключением тех, которые были сданы в администрацию лагеря на хранение.</w:t>
      </w:r>
    </w:p>
    <w:p w:rsidR="001705A1" w:rsidRPr="001705A1" w:rsidRDefault="001705A1" w:rsidP="001705A1">
      <w:pPr>
        <w:jc w:val="both"/>
      </w:pPr>
      <w:r>
        <w:t xml:space="preserve"> </w:t>
      </w:r>
    </w:p>
    <w:p w:rsidR="001705A1" w:rsidRPr="001705A1" w:rsidRDefault="001705A1" w:rsidP="001705A1">
      <w:pPr>
        <w:jc w:val="center"/>
        <w:rPr>
          <w:b/>
        </w:rPr>
      </w:pPr>
      <w:r w:rsidRPr="001705A1">
        <w:rPr>
          <w:b/>
        </w:rPr>
        <w:t>ДОКУМЕНТЫ, НЕОБХОДИМЫЕ ДЛЯ ПЕРЕСЕЧЕНИЯ РЕБЕНКОМ</w:t>
      </w:r>
    </w:p>
    <w:p w:rsidR="001705A1" w:rsidRPr="001705A1" w:rsidRDefault="001705A1" w:rsidP="001705A1">
      <w:pPr>
        <w:jc w:val="center"/>
        <w:rPr>
          <w:b/>
        </w:rPr>
      </w:pPr>
      <w:r w:rsidRPr="001705A1">
        <w:rPr>
          <w:b/>
        </w:rPr>
        <w:t>ГРАНИЦЫ МЕЖДУ РОССИЕЙ И УКРАИНОЙ</w:t>
      </w:r>
    </w:p>
    <w:p w:rsidR="001705A1" w:rsidRDefault="001705A1" w:rsidP="001705A1">
      <w:pPr>
        <w:jc w:val="both"/>
      </w:pPr>
    </w:p>
    <w:p w:rsidR="001705A1" w:rsidRPr="001705A1" w:rsidRDefault="001705A1" w:rsidP="001705A1">
      <w:pPr>
        <w:jc w:val="both"/>
      </w:pPr>
      <w:r>
        <w:t>Для проезда в лагерь в составе организ</w:t>
      </w:r>
      <w:r>
        <w:t>ованной группы необходимо</w:t>
      </w:r>
    </w:p>
    <w:p w:rsidR="001705A1" w:rsidRDefault="001705A1" w:rsidP="001705A1">
      <w:pPr>
        <w:jc w:val="both"/>
      </w:pPr>
      <w:r>
        <w:t>Согласие родителей, заверенное нотариально, на пересечение границы ребенком.</w:t>
      </w:r>
    </w:p>
    <w:p w:rsidR="001705A1" w:rsidRPr="001705A1" w:rsidRDefault="001705A1" w:rsidP="001705A1">
      <w:pPr>
        <w:jc w:val="both"/>
      </w:pPr>
      <w:r>
        <w:t xml:space="preserve">Согласие должно быть оформлено на представителя ЧП «Агентство «Чародеи» без указания конкретного физического лица. Дата начала действия согласия должно совпадать с датой посадки ребенка в поезд </w:t>
      </w:r>
      <w:proofErr w:type="gramStart"/>
      <w:r>
        <w:t>в</w:t>
      </w:r>
      <w:proofErr w:type="gramEnd"/>
      <w:r>
        <w:t xml:space="preserve"> (</w:t>
      </w:r>
      <w:proofErr w:type="gramStart"/>
      <w:r>
        <w:t>датой</w:t>
      </w:r>
      <w:proofErr w:type="gramEnd"/>
      <w:r>
        <w:t xml:space="preserve"> пересечения ребенком границы).</w:t>
      </w:r>
    </w:p>
    <w:p w:rsidR="001705A1" w:rsidRDefault="001705A1" w:rsidP="001705A1">
      <w:pPr>
        <w:jc w:val="both"/>
      </w:pPr>
      <w:r>
        <w:t>С собой ребенок должен иметь:</w:t>
      </w:r>
    </w:p>
    <w:p w:rsidR="001705A1" w:rsidRPr="001705A1" w:rsidRDefault="001705A1" w:rsidP="001705A1">
      <w:pPr>
        <w:jc w:val="both"/>
      </w:pPr>
      <w:r>
        <w:t>Детям до 14 лет - Оригинал свидетельства о рождении (с обязательной отметкой о Российском гражданстве (ШТАМП) или вкладышем о Российском гражданстве, при отсутствии отметки в свидетельстве) или оригин</w:t>
      </w:r>
      <w:r>
        <w:t>ал действующего загранпаспорта.</w:t>
      </w:r>
    </w:p>
    <w:p w:rsidR="001705A1" w:rsidRDefault="001705A1" w:rsidP="001705A1">
      <w:pPr>
        <w:jc w:val="both"/>
      </w:pPr>
      <w:r>
        <w:t>Детям старше 14 лет – оригинал паспорта гражданина РФ или оригин</w:t>
      </w:r>
      <w:r>
        <w:t>ал действующего загранпаспорта.</w:t>
      </w:r>
    </w:p>
    <w:p w:rsidR="001705A1" w:rsidRPr="001705A1" w:rsidRDefault="001705A1" w:rsidP="001705A1">
      <w:pPr>
        <w:jc w:val="both"/>
      </w:pPr>
    </w:p>
    <w:p w:rsidR="001705A1" w:rsidRPr="001705A1" w:rsidRDefault="001705A1" w:rsidP="001705A1">
      <w:pPr>
        <w:jc w:val="both"/>
        <w:rPr>
          <w:b/>
          <w:color w:val="FF0000"/>
          <w:lang w:val="en-US"/>
        </w:rPr>
      </w:pPr>
      <w:r w:rsidRPr="001705A1">
        <w:rPr>
          <w:b/>
          <w:color w:val="FF0000"/>
        </w:rPr>
        <w:t>ВАЖНО!</w:t>
      </w:r>
    </w:p>
    <w:p w:rsidR="001705A1" w:rsidRPr="001705A1" w:rsidRDefault="001705A1" w:rsidP="001705A1">
      <w:pPr>
        <w:jc w:val="both"/>
        <w:rPr>
          <w:b/>
          <w:color w:val="FF0000"/>
        </w:rPr>
      </w:pPr>
      <w:r w:rsidRPr="001705A1">
        <w:rPr>
          <w:b/>
          <w:color w:val="FF0000"/>
        </w:rPr>
        <w:t>- Лица, достигшие 14 лет, не имеют права пересекать границу по свидетельству о рождении.</w:t>
      </w:r>
    </w:p>
    <w:p w:rsidR="004C57EC" w:rsidRPr="001705A1" w:rsidRDefault="001705A1" w:rsidP="001705A1">
      <w:pPr>
        <w:jc w:val="both"/>
        <w:rPr>
          <w:b/>
          <w:color w:val="FF0000"/>
        </w:rPr>
      </w:pPr>
      <w:r w:rsidRPr="001705A1">
        <w:rPr>
          <w:b/>
          <w:color w:val="FF0000"/>
        </w:rPr>
        <w:t xml:space="preserve">- Свидетельство о рождении </w:t>
      </w:r>
      <w:bookmarkStart w:id="0" w:name="_GoBack"/>
      <w:bookmarkEnd w:id="0"/>
      <w:r w:rsidRPr="001705A1">
        <w:rPr>
          <w:b/>
          <w:color w:val="FF0000"/>
        </w:rPr>
        <w:t>без отметки о гражданстве РФ на границе недействительно.</w:t>
      </w:r>
    </w:p>
    <w:sectPr w:rsidR="004C57EC" w:rsidRPr="0017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DA"/>
    <w:rsid w:val="001705A1"/>
    <w:rsid w:val="004A59BD"/>
    <w:rsid w:val="00AF67DA"/>
    <w:rsid w:val="00F4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2764</Characters>
  <Application>Microsoft Office Word</Application>
  <DocSecurity>0</DocSecurity>
  <Lines>23</Lines>
  <Paragraphs>6</Paragraphs>
  <ScaleCrop>false</ScaleCrop>
  <Company>Alean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Михеева Татьяна</cp:lastModifiedBy>
  <cp:revision>2</cp:revision>
  <dcterms:created xsi:type="dcterms:W3CDTF">2013-12-24T12:33:00Z</dcterms:created>
  <dcterms:modified xsi:type="dcterms:W3CDTF">2013-12-24T12:36:00Z</dcterms:modified>
</cp:coreProperties>
</file>