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92" w:rsidRPr="005E55DF" w:rsidRDefault="00340592" w:rsidP="00340592">
      <w:pPr>
        <w:shd w:val="clear" w:color="auto" w:fill="FFFFFF"/>
        <w:spacing w:before="120" w:after="120"/>
        <w:jc w:val="center"/>
        <w:outlineLvl w:val="2"/>
        <w:rPr>
          <w:rFonts w:ascii="Tahoma" w:eastAsia="Times New Roman" w:hAnsi="Tahoma" w:cs="Tahoma"/>
          <w:sz w:val="24"/>
          <w:szCs w:val="20"/>
        </w:rPr>
      </w:pPr>
      <w:r w:rsidRPr="005E55DF">
        <w:rPr>
          <w:rFonts w:ascii="Tahoma" w:eastAsia="Times New Roman" w:hAnsi="Tahoma" w:cs="Tahoma"/>
          <w:b/>
          <w:bCs/>
          <w:sz w:val="24"/>
          <w:szCs w:val="20"/>
        </w:rPr>
        <w:t xml:space="preserve">Рекомендации по набору вещей для участия в </w:t>
      </w:r>
      <w:r w:rsidR="005E55DF" w:rsidRPr="005E55DF">
        <w:rPr>
          <w:rFonts w:ascii="Tahoma" w:eastAsia="Times New Roman" w:hAnsi="Tahoma" w:cs="Tahoma"/>
          <w:b/>
          <w:bCs/>
          <w:sz w:val="24"/>
          <w:szCs w:val="20"/>
        </w:rPr>
        <w:t>туре «Дорога к Ладоге»</w:t>
      </w:r>
    </w:p>
    <w:p w:rsidR="00340592" w:rsidRPr="00975601" w:rsidRDefault="00340592" w:rsidP="00975601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after="0"/>
        <w:ind w:left="0" w:firstLine="0"/>
        <w:outlineLvl w:val="3"/>
        <w:rPr>
          <w:rFonts w:ascii="Tahoma" w:eastAsia="Times New Roman" w:hAnsi="Tahoma" w:cs="Tahoma"/>
          <w:b/>
          <w:bCs/>
          <w:sz w:val="18"/>
          <w:szCs w:val="20"/>
        </w:rPr>
      </w:pPr>
      <w:r w:rsidRPr="00975601">
        <w:rPr>
          <w:rFonts w:ascii="Tahoma" w:eastAsia="Times New Roman" w:hAnsi="Tahoma" w:cs="Tahoma"/>
          <w:b/>
          <w:bCs/>
          <w:sz w:val="18"/>
          <w:szCs w:val="20"/>
        </w:rPr>
        <w:t>Рюкзак без станка или дорожную сумку.</w:t>
      </w:r>
    </w:p>
    <w:p w:rsidR="00975601" w:rsidRDefault="00975601" w:rsidP="00975601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before="40" w:after="40"/>
        <w:ind w:left="0" w:firstLine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sz w:val="18"/>
          <w:szCs w:val="20"/>
        </w:rPr>
        <w:t>Спальный мешок</w:t>
      </w:r>
      <w:r>
        <w:rPr>
          <w:rFonts w:ascii="Tahoma" w:eastAsia="Times New Roman" w:hAnsi="Tahoma" w:cs="Tahoma"/>
          <w:sz w:val="18"/>
          <w:szCs w:val="20"/>
        </w:rPr>
        <w:t xml:space="preserve"> (если нет личного, можно взять его в фирме в аренду, оплата при бронировании путёвки).</w:t>
      </w:r>
    </w:p>
    <w:p w:rsidR="005E55DF" w:rsidRPr="005E55DF" w:rsidRDefault="005E55DF" w:rsidP="003F0558">
      <w:pPr>
        <w:pStyle w:val="aa"/>
        <w:numPr>
          <w:ilvl w:val="0"/>
          <w:numId w:val="9"/>
        </w:numPr>
        <w:shd w:val="clear" w:color="auto" w:fill="FFFFFF"/>
        <w:tabs>
          <w:tab w:val="left" w:pos="284"/>
        </w:tabs>
        <w:spacing w:before="60" w:after="60"/>
        <w:ind w:left="0" w:firstLine="0"/>
        <w:outlineLvl w:val="3"/>
        <w:rPr>
          <w:rFonts w:ascii="Tahoma" w:eastAsia="Times New Roman" w:hAnsi="Tahoma" w:cs="Tahoma"/>
          <w:b/>
          <w:bCs/>
          <w:sz w:val="18"/>
          <w:szCs w:val="20"/>
        </w:rPr>
      </w:pPr>
      <w:r w:rsidRPr="005E55DF">
        <w:rPr>
          <w:rFonts w:ascii="Tahoma" w:eastAsia="Times New Roman" w:hAnsi="Tahoma" w:cs="Tahoma"/>
          <w:b/>
          <w:bCs/>
          <w:sz w:val="18"/>
          <w:szCs w:val="20"/>
        </w:rPr>
        <w:t xml:space="preserve">Форма одежды во время активного </w:t>
      </w:r>
      <w:r w:rsidR="003F0558">
        <w:rPr>
          <w:rFonts w:ascii="Tahoma" w:eastAsia="Times New Roman" w:hAnsi="Tahoma" w:cs="Tahoma"/>
          <w:b/>
          <w:bCs/>
          <w:sz w:val="18"/>
          <w:szCs w:val="20"/>
        </w:rPr>
        <w:t xml:space="preserve">ВЕЛО </w:t>
      </w:r>
      <w:r w:rsidRPr="005E55DF">
        <w:rPr>
          <w:rFonts w:ascii="Tahoma" w:eastAsia="Times New Roman" w:hAnsi="Tahoma" w:cs="Tahoma"/>
          <w:b/>
          <w:bCs/>
          <w:sz w:val="18"/>
          <w:szCs w:val="20"/>
        </w:rPr>
        <w:t>дня:</w:t>
      </w:r>
    </w:p>
    <w:p w:rsidR="005E55DF" w:rsidRPr="003A3618" w:rsidRDefault="005E55DF" w:rsidP="005E55DF">
      <w:pPr>
        <w:shd w:val="clear" w:color="auto" w:fill="FFFFFF"/>
        <w:spacing w:before="60" w:after="60"/>
        <w:jc w:val="both"/>
        <w:outlineLvl w:val="3"/>
        <w:rPr>
          <w:rFonts w:ascii="Tahoma" w:eastAsia="Times New Roman" w:hAnsi="Tahoma" w:cs="Tahoma"/>
          <w:b/>
          <w:bCs/>
          <w:sz w:val="18"/>
          <w:szCs w:val="18"/>
        </w:rPr>
      </w:pPr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Помните, что у вас всегда должен оставаться 1 комплект сухой одежды. Обязательно посмотрите прогноз погоды перед поездкой.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Более практична синтетическая, быстросохнущая одежда. </w:t>
      </w:r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Дождевик должен быть плотным и надежным.</w:t>
      </w:r>
      <w:r w:rsidRPr="003A3618"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О</w:t>
      </w:r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дежда, в которой вы </w:t>
      </w:r>
      <w:bookmarkStart w:id="0" w:name="_GoBack"/>
      <w:bookmarkEnd w:id="0"/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будете передвигаться в течение </w:t>
      </w:r>
      <w:proofErr w:type="gramStart"/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дня,  должна</w:t>
      </w:r>
      <w:proofErr w:type="gramEnd"/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закрывать локти и колени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</w:t>
      </w:r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а также быть достаточно плотной, чтобы ее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 могли прокусить комары/мошки</w:t>
      </w:r>
      <w:r w:rsidRPr="003A361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5E55DF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bCs/>
          <w:sz w:val="18"/>
          <w:szCs w:val="20"/>
        </w:rPr>
      </w:pPr>
      <w:r>
        <w:rPr>
          <w:rFonts w:ascii="Tahoma" w:eastAsia="Times New Roman" w:hAnsi="Tahoma" w:cs="Tahoma"/>
          <w:bCs/>
          <w:sz w:val="18"/>
          <w:szCs w:val="20"/>
        </w:rPr>
        <w:t>Плотные штаны – 2 пары (НЕ джинсы),</w:t>
      </w:r>
    </w:p>
    <w:p w:rsidR="005E55DF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bCs/>
          <w:sz w:val="18"/>
          <w:szCs w:val="20"/>
        </w:rPr>
      </w:pPr>
      <w:r>
        <w:rPr>
          <w:rFonts w:ascii="Tahoma" w:eastAsia="Times New Roman" w:hAnsi="Tahoma" w:cs="Tahoma"/>
          <w:bCs/>
          <w:sz w:val="18"/>
          <w:szCs w:val="20"/>
        </w:rPr>
        <w:t xml:space="preserve">Тонкая </w:t>
      </w:r>
      <w:proofErr w:type="spellStart"/>
      <w:r>
        <w:rPr>
          <w:rFonts w:ascii="Tahoma" w:eastAsia="Times New Roman" w:hAnsi="Tahoma" w:cs="Tahoma"/>
          <w:bCs/>
          <w:sz w:val="18"/>
          <w:szCs w:val="20"/>
        </w:rPr>
        <w:t>флисовая</w:t>
      </w:r>
      <w:proofErr w:type="spellEnd"/>
      <w:r>
        <w:rPr>
          <w:rFonts w:ascii="Tahoma" w:eastAsia="Times New Roman" w:hAnsi="Tahoma" w:cs="Tahoma"/>
          <w:bCs/>
          <w:sz w:val="18"/>
          <w:szCs w:val="20"/>
        </w:rPr>
        <w:t xml:space="preserve"> кофта или футболка (в зависимости от прогноза погоды),</w:t>
      </w:r>
    </w:p>
    <w:p w:rsidR="005E55DF" w:rsidRPr="006C52E7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 xml:space="preserve">Легкая ветровка </w:t>
      </w:r>
      <w:r w:rsidRPr="006C52E7">
        <w:rPr>
          <w:rFonts w:ascii="Tahoma" w:eastAsia="Times New Roman" w:hAnsi="Tahoma" w:cs="Tahoma"/>
          <w:sz w:val="18"/>
          <w:szCs w:val="20"/>
        </w:rPr>
        <w:t>(</w:t>
      </w:r>
      <w:r>
        <w:rPr>
          <w:rFonts w:ascii="Tahoma" w:eastAsia="Times New Roman" w:hAnsi="Tahoma" w:cs="Tahoma"/>
          <w:sz w:val="18"/>
          <w:szCs w:val="20"/>
        </w:rPr>
        <w:t>одежда должна "дыша</w:t>
      </w:r>
      <w:r w:rsidRPr="006C52E7">
        <w:rPr>
          <w:rFonts w:ascii="Tahoma" w:eastAsia="Times New Roman" w:hAnsi="Tahoma" w:cs="Tahoma"/>
          <w:sz w:val="18"/>
          <w:szCs w:val="20"/>
        </w:rPr>
        <w:t>т</w:t>
      </w:r>
      <w:r>
        <w:rPr>
          <w:rFonts w:ascii="Tahoma" w:eastAsia="Times New Roman" w:hAnsi="Tahoma" w:cs="Tahoma"/>
          <w:sz w:val="18"/>
          <w:szCs w:val="20"/>
        </w:rPr>
        <w:t>ь</w:t>
      </w:r>
      <w:r w:rsidRPr="006C52E7">
        <w:rPr>
          <w:rFonts w:ascii="Tahoma" w:eastAsia="Times New Roman" w:hAnsi="Tahoma" w:cs="Tahoma"/>
          <w:sz w:val="18"/>
          <w:szCs w:val="20"/>
        </w:rPr>
        <w:t>")</w:t>
      </w:r>
      <w:r>
        <w:rPr>
          <w:rFonts w:ascii="Tahoma" w:eastAsia="Times New Roman" w:hAnsi="Tahoma" w:cs="Tahoma"/>
          <w:sz w:val="18"/>
          <w:szCs w:val="20"/>
        </w:rPr>
        <w:t>,</w:t>
      </w:r>
    </w:p>
    <w:p w:rsidR="005E55DF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В</w:t>
      </w:r>
      <w:r w:rsidRPr="00CD7F8E">
        <w:rPr>
          <w:rFonts w:ascii="Tahoma" w:eastAsia="Times New Roman" w:hAnsi="Tahoma" w:cs="Tahoma"/>
          <w:sz w:val="18"/>
          <w:szCs w:val="20"/>
        </w:rPr>
        <w:t>елосипедные перчатки</w:t>
      </w:r>
      <w:r>
        <w:rPr>
          <w:rFonts w:ascii="Tahoma" w:eastAsia="Times New Roman" w:hAnsi="Tahoma" w:cs="Tahoma"/>
          <w:sz w:val="18"/>
          <w:szCs w:val="20"/>
        </w:rPr>
        <w:t xml:space="preserve"> (рекомендуем, но не обязательно),</w:t>
      </w:r>
    </w:p>
    <w:p w:rsidR="00673FCA" w:rsidRPr="00673FCA" w:rsidRDefault="00BD7510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proofErr w:type="spellStart"/>
      <w:r w:rsidRPr="00673FCA">
        <w:rPr>
          <w:rFonts w:ascii="Tahoma" w:eastAsia="Times New Roman" w:hAnsi="Tahoma" w:cs="Tahoma"/>
          <w:sz w:val="18"/>
          <w:szCs w:val="20"/>
        </w:rPr>
        <w:t>Велошорты</w:t>
      </w:r>
      <w:proofErr w:type="spellEnd"/>
      <w:r w:rsidRPr="00673FCA">
        <w:rPr>
          <w:rFonts w:ascii="Tahoma" w:eastAsia="Times New Roman" w:hAnsi="Tahoma" w:cs="Tahoma"/>
          <w:sz w:val="18"/>
          <w:szCs w:val="20"/>
        </w:rPr>
        <w:t xml:space="preserve"> </w:t>
      </w:r>
      <w:r w:rsidR="00673FCA">
        <w:rPr>
          <w:rFonts w:ascii="Tahoma" w:eastAsia="Times New Roman" w:hAnsi="Tahoma" w:cs="Tahoma"/>
          <w:sz w:val="18"/>
          <w:szCs w:val="20"/>
        </w:rPr>
        <w:t>(рекомендуем, но не обязательно),</w:t>
      </w:r>
    </w:p>
    <w:p w:rsidR="005E55DF" w:rsidRPr="00673FCA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 w:rsidRPr="00673FCA">
        <w:rPr>
          <w:rFonts w:ascii="Tahoma" w:eastAsia="Times New Roman" w:hAnsi="Tahoma" w:cs="Tahoma"/>
          <w:sz w:val="18"/>
          <w:szCs w:val="20"/>
        </w:rPr>
        <w:t>Дождевик или мембранная куртка (на случай непогоды),</w:t>
      </w:r>
    </w:p>
    <w:p w:rsidR="005E55DF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2 – 3 пары обычных носков,</w:t>
      </w:r>
    </w:p>
    <w:p w:rsidR="005E55DF" w:rsidRDefault="005E55DF" w:rsidP="003F0558">
      <w:pPr>
        <w:pStyle w:val="aa"/>
        <w:numPr>
          <w:ilvl w:val="0"/>
          <w:numId w:val="15"/>
        </w:num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 xml:space="preserve">Головной убор (кепка или </w:t>
      </w:r>
      <w:proofErr w:type="spellStart"/>
      <w:r>
        <w:rPr>
          <w:rFonts w:ascii="Tahoma" w:eastAsia="Times New Roman" w:hAnsi="Tahoma" w:cs="Tahoma"/>
          <w:sz w:val="18"/>
          <w:szCs w:val="20"/>
        </w:rPr>
        <w:t>бандана</w:t>
      </w:r>
      <w:proofErr w:type="spellEnd"/>
      <w:r>
        <w:rPr>
          <w:rFonts w:ascii="Tahoma" w:eastAsia="Times New Roman" w:hAnsi="Tahoma" w:cs="Tahoma"/>
          <w:sz w:val="18"/>
          <w:szCs w:val="20"/>
        </w:rPr>
        <w:t>). Помните, что во время ходового дня у вас на голове ещё будет каска.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4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Форма одежды во время сплава: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На ногах должны быть носки (не тонкие х/б, поплотнее). Обувь, которую не жалко намочить (кеды – идеально). Если есть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неопреновые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носки или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неопреновые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ботинки – это приветствуется.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Резиновые сапоги ЗАПРЕЩЕНЫ, т.к. при попадании в воду они тянут участника вниз.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В качестве верхней одежды: удобная спортивная по погоде либо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неопреновый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костюм (при наличии). Желательно, чтобы одежда была быстросохнущей. Рекомендуем НЕ брать джинсы, вместо них подойдут любые спортивные штаны.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Рекомендовано: надеть на одежду легкий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болоневый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костюм (защита от ветра и влаги). Можно использовать дождевики из плотных материалов.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На руки можно взять тонкие х/б перчатки или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неопреновые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перчатки (не обязательно).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На голове будет каска, под нее можно надеть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бандану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>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Если Вы носите очки, постарайтесь придумать для них цепочку (чтобы не </w:t>
      </w:r>
      <w:proofErr w:type="gramStart"/>
      <w:r w:rsidRPr="00340592">
        <w:rPr>
          <w:rFonts w:ascii="Tahoma" w:eastAsia="Times New Roman" w:hAnsi="Tahoma" w:cs="Tahoma"/>
          <w:sz w:val="18"/>
          <w:szCs w:val="20"/>
        </w:rPr>
        <w:t>утерять)  или</w:t>
      </w:r>
      <w:proofErr w:type="gramEnd"/>
      <w:r w:rsidRPr="00340592">
        <w:rPr>
          <w:rFonts w:ascii="Tahoma" w:eastAsia="Times New Roman" w:hAnsi="Tahoma" w:cs="Tahoma"/>
          <w:sz w:val="18"/>
          <w:szCs w:val="20"/>
        </w:rPr>
        <w:t xml:space="preserve"> надеть на время сплава линзы.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5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Комплект одежды для переодевания после сплава</w:t>
      </w:r>
      <w:r>
        <w:rPr>
          <w:rFonts w:ascii="Tahoma" w:eastAsia="Times New Roman" w:hAnsi="Tahoma" w:cs="Tahoma"/>
          <w:b/>
          <w:bCs/>
          <w:sz w:val="18"/>
          <w:szCs w:val="20"/>
        </w:rPr>
        <w:t xml:space="preserve"> и вело дня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Комплект сухой удобной верхней одежды.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Сухая удобная обувь и носки.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Шапочка/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бандана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>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баф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>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Комплект запасного нижнего белья.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6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Одежда для ночлега в палатке: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Теплая свободная одежда (если есть, термобелье).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Теплые носки (можно шерстяные) и тонкая шапочка (ночи бывают прохладными).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 xml:space="preserve">На вечер 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флисовая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кофта/толстовка/куртка.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7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Для похода в туристскую баню: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Индивидуальное полотенце,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Купальник (в баню мальчики/девочки идут все вместе, группы по 8-10 человек),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Сланцы/</w:t>
      </w:r>
      <w:proofErr w:type="spellStart"/>
      <w:r w:rsidRPr="00340592">
        <w:rPr>
          <w:rFonts w:ascii="Tahoma" w:eastAsia="Times New Roman" w:hAnsi="Tahoma" w:cs="Tahoma"/>
          <w:sz w:val="18"/>
          <w:szCs w:val="20"/>
        </w:rPr>
        <w:t>сандали</w:t>
      </w:r>
      <w:proofErr w:type="spellEnd"/>
      <w:r w:rsidRPr="00340592">
        <w:rPr>
          <w:rFonts w:ascii="Tahoma" w:eastAsia="Times New Roman" w:hAnsi="Tahoma" w:cs="Tahoma"/>
          <w:sz w:val="18"/>
          <w:szCs w:val="20"/>
        </w:rPr>
        <w:t xml:space="preserve"> спортивные.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8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Обувь:</w:t>
      </w:r>
    </w:p>
    <w:p w:rsidR="00340592" w:rsidRPr="00340592" w:rsidRDefault="003F0558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удобная обувь БЕЗ каблуков, 4</w:t>
      </w:r>
      <w:r w:rsidR="00340592" w:rsidRPr="00340592">
        <w:rPr>
          <w:rFonts w:ascii="Tahoma" w:eastAsia="Times New Roman" w:hAnsi="Tahoma" w:cs="Tahoma"/>
          <w:sz w:val="18"/>
          <w:szCs w:val="20"/>
        </w:rPr>
        <w:t xml:space="preserve"> пары: </w:t>
      </w:r>
    </w:p>
    <w:p w:rsidR="00340592" w:rsidRDefault="00340592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одна для сплава по реке, </w:t>
      </w:r>
    </w:p>
    <w:p w:rsidR="003F0558" w:rsidRPr="00340592" w:rsidRDefault="003F0558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одна для вело части (</w:t>
      </w:r>
      <w:r w:rsidRPr="00CD7F8E">
        <w:rPr>
          <w:rFonts w:ascii="Tahoma" w:eastAsia="Times New Roman" w:hAnsi="Tahoma" w:cs="Tahoma"/>
          <w:sz w:val="18"/>
          <w:szCs w:val="20"/>
        </w:rPr>
        <w:t>обувь должна полностью закрывать ступню</w:t>
      </w:r>
      <w:r>
        <w:rPr>
          <w:rFonts w:ascii="Tahoma" w:eastAsia="Times New Roman" w:hAnsi="Tahoma" w:cs="Tahoma"/>
          <w:sz w:val="18"/>
          <w:szCs w:val="20"/>
        </w:rPr>
        <w:t xml:space="preserve">, </w:t>
      </w:r>
      <w:r w:rsidRPr="00CD7F8E">
        <w:rPr>
          <w:rFonts w:ascii="Tahoma" w:eastAsia="Times New Roman" w:hAnsi="Tahoma" w:cs="Tahoma"/>
          <w:sz w:val="18"/>
          <w:szCs w:val="20"/>
        </w:rPr>
        <w:t>сандали</w:t>
      </w:r>
      <w:r>
        <w:rPr>
          <w:rFonts w:ascii="Tahoma" w:eastAsia="Times New Roman" w:hAnsi="Tahoma" w:cs="Tahoma"/>
          <w:sz w:val="18"/>
          <w:szCs w:val="20"/>
        </w:rPr>
        <w:t>и</w:t>
      </w:r>
      <w:r w:rsidRPr="00CD7F8E">
        <w:rPr>
          <w:rFonts w:ascii="Tahoma" w:eastAsia="Times New Roman" w:hAnsi="Tahoma" w:cs="Tahoma"/>
          <w:sz w:val="18"/>
          <w:szCs w:val="20"/>
        </w:rPr>
        <w:t xml:space="preserve"> – запрещены),</w:t>
      </w:r>
    </w:p>
    <w:p w:rsidR="00340592" w:rsidRPr="00340592" w:rsidRDefault="003F0558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sz w:val="18"/>
          <w:szCs w:val="20"/>
        </w:rPr>
        <w:t>третья</w:t>
      </w:r>
      <w:r w:rsidR="00340592" w:rsidRPr="00340592">
        <w:rPr>
          <w:rFonts w:ascii="Tahoma" w:eastAsia="Times New Roman" w:hAnsi="Tahoma" w:cs="Tahoma"/>
          <w:sz w:val="18"/>
          <w:szCs w:val="20"/>
        </w:rPr>
        <w:t xml:space="preserve"> для лагеря (можно взять резиновые сапоги, если по прогнозу дождь), </w:t>
      </w:r>
    </w:p>
    <w:p w:rsidR="00340592" w:rsidRPr="00340592" w:rsidRDefault="003F0558" w:rsidP="00340592">
      <w:pPr>
        <w:numPr>
          <w:ilvl w:val="1"/>
          <w:numId w:val="1"/>
        </w:numPr>
        <w:shd w:val="clear" w:color="auto" w:fill="FFFFFF"/>
        <w:spacing w:after="0"/>
        <w:rPr>
          <w:rFonts w:ascii="Tahoma" w:eastAsia="Times New Roman" w:hAnsi="Tahoma" w:cs="Tahoma"/>
          <w:sz w:val="18"/>
          <w:szCs w:val="20"/>
        </w:rPr>
      </w:pPr>
      <w:proofErr w:type="spellStart"/>
      <w:r>
        <w:rPr>
          <w:rFonts w:ascii="Tahoma" w:eastAsia="Times New Roman" w:hAnsi="Tahoma" w:cs="Tahoma"/>
          <w:sz w:val="18"/>
          <w:szCs w:val="20"/>
        </w:rPr>
        <w:t>червёртая</w:t>
      </w:r>
      <w:proofErr w:type="spellEnd"/>
      <w:r w:rsidR="00340592" w:rsidRPr="00340592">
        <w:rPr>
          <w:rFonts w:ascii="Tahoma" w:eastAsia="Times New Roman" w:hAnsi="Tahoma" w:cs="Tahoma"/>
          <w:sz w:val="18"/>
          <w:szCs w:val="20"/>
        </w:rPr>
        <w:t xml:space="preserve"> - "городская".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9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Личные вещи: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репелленты (комары, мошка),</w:t>
      </w:r>
    </w:p>
    <w:p w:rsid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фонарик с комплектом запасных батареек,</w:t>
      </w:r>
    </w:p>
    <w:p w:rsidR="003F0558" w:rsidRPr="00340592" w:rsidRDefault="003F0558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CD7F8E">
        <w:rPr>
          <w:rFonts w:ascii="Tahoma" w:eastAsia="Times New Roman" w:hAnsi="Tahoma" w:cs="Tahoma"/>
          <w:sz w:val="18"/>
          <w:szCs w:val="20"/>
        </w:rPr>
        <w:t>велосипедные очки</w:t>
      </w:r>
      <w:r>
        <w:rPr>
          <w:rFonts w:ascii="Tahoma" w:eastAsia="Times New Roman" w:hAnsi="Tahoma" w:cs="Tahoma"/>
          <w:sz w:val="18"/>
          <w:szCs w:val="20"/>
        </w:rPr>
        <w:t xml:space="preserve"> </w:t>
      </w:r>
      <w:r w:rsidRPr="00CD7F8E">
        <w:rPr>
          <w:rFonts w:ascii="Tahoma" w:eastAsia="Times New Roman" w:hAnsi="Tahoma" w:cs="Tahoma"/>
          <w:sz w:val="18"/>
          <w:szCs w:val="20"/>
        </w:rPr>
        <w:t>(</w:t>
      </w:r>
      <w:r>
        <w:rPr>
          <w:rFonts w:ascii="Tahoma" w:eastAsia="Times New Roman" w:hAnsi="Tahoma" w:cs="Tahoma"/>
          <w:sz w:val="18"/>
          <w:szCs w:val="20"/>
        </w:rPr>
        <w:t>не обязательно</w:t>
      </w:r>
      <w:r w:rsidRPr="00CD7F8E">
        <w:rPr>
          <w:rFonts w:ascii="Tahoma" w:eastAsia="Times New Roman" w:hAnsi="Tahoma" w:cs="Tahoma"/>
          <w:sz w:val="18"/>
          <w:szCs w:val="20"/>
        </w:rPr>
        <w:t>,</w:t>
      </w:r>
      <w:r>
        <w:rPr>
          <w:rFonts w:ascii="Tahoma" w:eastAsia="Times New Roman" w:hAnsi="Tahoma" w:cs="Tahoma"/>
          <w:sz w:val="18"/>
          <w:szCs w:val="20"/>
        </w:rPr>
        <w:t xml:space="preserve"> но это хорошая</w:t>
      </w:r>
      <w:r w:rsidRPr="00CD7F8E">
        <w:rPr>
          <w:rFonts w:ascii="Tahoma" w:eastAsia="Times New Roman" w:hAnsi="Tahoma" w:cs="Tahoma"/>
          <w:sz w:val="18"/>
          <w:szCs w:val="20"/>
        </w:rPr>
        <w:t xml:space="preserve"> защита от ветра и насекомых)</w:t>
      </w:r>
      <w:r>
        <w:rPr>
          <w:rFonts w:ascii="Tahoma" w:eastAsia="Times New Roman" w:hAnsi="Tahoma" w:cs="Tahoma"/>
          <w:sz w:val="18"/>
          <w:szCs w:val="20"/>
        </w:rPr>
        <w:t>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солнцезащитные очки и крем от загара и после загара, если по прогнозу солнечно,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средства личной гигиены</w:t>
      </w:r>
      <w:r w:rsidR="001B3392" w:rsidRPr="001B3392">
        <w:rPr>
          <w:rFonts w:ascii="Tahoma" w:eastAsia="Times New Roman" w:hAnsi="Tahoma" w:cs="Tahoma"/>
          <w:sz w:val="18"/>
          <w:szCs w:val="20"/>
        </w:rPr>
        <w:t xml:space="preserve"> (</w:t>
      </w:r>
      <w:r w:rsidR="001B3392">
        <w:rPr>
          <w:rFonts w:ascii="Tahoma" w:eastAsia="Times New Roman" w:hAnsi="Tahoma" w:cs="Tahoma"/>
          <w:sz w:val="18"/>
          <w:szCs w:val="20"/>
        </w:rPr>
        <w:t>в том числе туалетную бумагу)</w:t>
      </w:r>
      <w:r>
        <w:rPr>
          <w:rFonts w:ascii="Tahoma" w:eastAsia="Times New Roman" w:hAnsi="Tahoma" w:cs="Tahoma"/>
          <w:sz w:val="18"/>
          <w:szCs w:val="20"/>
        </w:rPr>
        <w:t xml:space="preserve"> и </w:t>
      </w:r>
      <w:r w:rsidRPr="00340592">
        <w:rPr>
          <w:rFonts w:ascii="Tahoma" w:eastAsia="Times New Roman" w:hAnsi="Tahoma" w:cs="Tahoma"/>
          <w:sz w:val="18"/>
          <w:szCs w:val="20"/>
        </w:rPr>
        <w:t>индивидуальную аптечку,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небольшой полиуретановый коврик для сидения,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lastRenderedPageBreak/>
        <w:t>портативное зарядное устройство,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личную посуду (кружку, глубокую миску, ложку).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</w:rPr>
        <w:t>10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Документы в герметичной упаковке</w:t>
      </w:r>
      <w:r w:rsidR="00340592" w:rsidRPr="00340592">
        <w:rPr>
          <w:rFonts w:ascii="Tahoma" w:eastAsia="Times New Roman" w:hAnsi="Tahoma" w:cs="Tahoma"/>
          <w:sz w:val="18"/>
          <w:szCs w:val="20"/>
        </w:rPr>
        <w:t>:</w:t>
      </w:r>
    </w:p>
    <w:p w:rsidR="00340592" w:rsidRPr="00340592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паспорт, страховой медицинский полис (можно ксерокопию).</w:t>
      </w:r>
    </w:p>
    <w:p w:rsidR="00340592" w:rsidRPr="00340592" w:rsidRDefault="003F0558" w:rsidP="00340592">
      <w:pPr>
        <w:shd w:val="clear" w:color="auto" w:fill="FFFFFF"/>
        <w:spacing w:after="0"/>
        <w:outlineLvl w:val="3"/>
        <w:rPr>
          <w:rFonts w:ascii="Tahoma" w:eastAsia="Times New Roman" w:hAnsi="Tahoma" w:cs="Tahoma"/>
          <w:sz w:val="18"/>
          <w:szCs w:val="20"/>
        </w:rPr>
      </w:pPr>
      <w:r>
        <w:rPr>
          <w:rFonts w:ascii="Tahoma" w:eastAsia="Times New Roman" w:hAnsi="Tahoma" w:cs="Tahoma"/>
          <w:b/>
          <w:bCs/>
          <w:sz w:val="18"/>
          <w:szCs w:val="20"/>
          <w:lang w:val="en-US"/>
        </w:rPr>
        <w:t>1</w:t>
      </w:r>
      <w:r>
        <w:rPr>
          <w:rFonts w:ascii="Tahoma" w:eastAsia="Times New Roman" w:hAnsi="Tahoma" w:cs="Tahoma"/>
          <w:b/>
          <w:bCs/>
          <w:sz w:val="18"/>
          <w:szCs w:val="20"/>
        </w:rPr>
        <w:t>1</w:t>
      </w:r>
      <w:r w:rsidR="00340592" w:rsidRPr="00340592">
        <w:rPr>
          <w:rFonts w:ascii="Tahoma" w:eastAsia="Times New Roman" w:hAnsi="Tahoma" w:cs="Tahoma"/>
          <w:b/>
          <w:bCs/>
          <w:sz w:val="18"/>
          <w:szCs w:val="20"/>
        </w:rPr>
        <w:t>. Деньги:</w:t>
      </w:r>
    </w:p>
    <w:p w:rsidR="009F0850" w:rsidRDefault="00340592" w:rsidP="0034059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/>
        <w:ind w:left="284" w:firstLine="283"/>
        <w:rPr>
          <w:rFonts w:ascii="Tahoma" w:eastAsia="Times New Roman" w:hAnsi="Tahoma" w:cs="Tahoma"/>
          <w:sz w:val="18"/>
          <w:szCs w:val="20"/>
        </w:rPr>
      </w:pPr>
      <w:r w:rsidRPr="00340592">
        <w:rPr>
          <w:rFonts w:ascii="Tahoma" w:eastAsia="Times New Roman" w:hAnsi="Tahoma" w:cs="Tahoma"/>
          <w:sz w:val="18"/>
          <w:szCs w:val="20"/>
        </w:rPr>
        <w:t>рекомендуем всегда иметь при себе небольшую сумму наличных, чтобы при желании можно было быстро купить необходимые вещи на остановках по маршруту.</w:t>
      </w:r>
    </w:p>
    <w:p w:rsidR="00340592" w:rsidRPr="00340592" w:rsidRDefault="00340592" w:rsidP="00340592">
      <w:pPr>
        <w:shd w:val="clear" w:color="auto" w:fill="FFFFFF"/>
        <w:spacing w:before="120" w:after="120"/>
        <w:jc w:val="center"/>
        <w:rPr>
          <w:rFonts w:ascii="Tahoma" w:eastAsia="Times New Roman" w:hAnsi="Tahoma" w:cs="Tahoma"/>
          <w:b/>
          <w:szCs w:val="20"/>
        </w:rPr>
      </w:pPr>
      <w:r w:rsidRPr="00340592">
        <w:rPr>
          <w:rFonts w:ascii="Tahoma" w:eastAsia="Times New Roman" w:hAnsi="Tahoma" w:cs="Tahoma"/>
          <w:b/>
          <w:szCs w:val="20"/>
        </w:rPr>
        <w:t>Желаем запоминающегося отдыха в Карелии!</w:t>
      </w:r>
    </w:p>
    <w:sectPr w:rsidR="00340592" w:rsidRPr="00340592" w:rsidSect="003F0558">
      <w:pgSz w:w="11906" w:h="16838"/>
      <w:pgMar w:top="1134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57" w:rsidRDefault="00943B57" w:rsidP="00340592">
      <w:pPr>
        <w:spacing w:after="0" w:line="240" w:lineRule="auto"/>
      </w:pPr>
      <w:r>
        <w:separator/>
      </w:r>
    </w:p>
  </w:endnote>
  <w:endnote w:type="continuationSeparator" w:id="0">
    <w:p w:rsidR="00943B57" w:rsidRDefault="00943B57" w:rsidP="003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57" w:rsidRDefault="00943B57" w:rsidP="00340592">
      <w:pPr>
        <w:spacing w:after="0" w:line="240" w:lineRule="auto"/>
      </w:pPr>
      <w:r>
        <w:separator/>
      </w:r>
    </w:p>
  </w:footnote>
  <w:footnote w:type="continuationSeparator" w:id="0">
    <w:p w:rsidR="00943B57" w:rsidRDefault="00943B57" w:rsidP="0034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5"/>
    <w:multiLevelType w:val="hybridMultilevel"/>
    <w:tmpl w:val="2BACE16C"/>
    <w:lvl w:ilvl="0" w:tplc="CD108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26D2"/>
    <w:multiLevelType w:val="multilevel"/>
    <w:tmpl w:val="0A5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CE8"/>
    <w:multiLevelType w:val="multilevel"/>
    <w:tmpl w:val="EC5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D489D"/>
    <w:multiLevelType w:val="multilevel"/>
    <w:tmpl w:val="FA3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305E3"/>
    <w:multiLevelType w:val="hybridMultilevel"/>
    <w:tmpl w:val="9FE0E828"/>
    <w:lvl w:ilvl="0" w:tplc="031A4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6AB"/>
    <w:multiLevelType w:val="hybridMultilevel"/>
    <w:tmpl w:val="EA94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7625"/>
    <w:multiLevelType w:val="hybridMultilevel"/>
    <w:tmpl w:val="6F52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F6E64"/>
    <w:multiLevelType w:val="multilevel"/>
    <w:tmpl w:val="5E3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1617D4"/>
    <w:multiLevelType w:val="multilevel"/>
    <w:tmpl w:val="968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D6407"/>
    <w:multiLevelType w:val="multilevel"/>
    <w:tmpl w:val="4A2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63A85"/>
    <w:multiLevelType w:val="multilevel"/>
    <w:tmpl w:val="9648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202F1"/>
    <w:multiLevelType w:val="multilevel"/>
    <w:tmpl w:val="89DC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B53A57"/>
    <w:multiLevelType w:val="hybridMultilevel"/>
    <w:tmpl w:val="A1B6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6723A"/>
    <w:multiLevelType w:val="hybridMultilevel"/>
    <w:tmpl w:val="C960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2"/>
    <w:rsid w:val="000660EF"/>
    <w:rsid w:val="001B3392"/>
    <w:rsid w:val="002513B6"/>
    <w:rsid w:val="00340592"/>
    <w:rsid w:val="003A353E"/>
    <w:rsid w:val="003F0558"/>
    <w:rsid w:val="005E55DF"/>
    <w:rsid w:val="00673FCA"/>
    <w:rsid w:val="008B3E0C"/>
    <w:rsid w:val="00943B57"/>
    <w:rsid w:val="00975601"/>
    <w:rsid w:val="009F0850"/>
    <w:rsid w:val="00AF6932"/>
    <w:rsid w:val="00BD7510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75D2"/>
  <w15:docId w15:val="{1144A481-59AB-43FB-89A5-5D4D2829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50"/>
  </w:style>
  <w:style w:type="paragraph" w:styleId="3">
    <w:name w:val="heading 3"/>
    <w:basedOn w:val="a"/>
    <w:link w:val="30"/>
    <w:uiPriority w:val="9"/>
    <w:qFormat/>
    <w:rsid w:val="00340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405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05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405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340592"/>
    <w:rPr>
      <w:b/>
      <w:bCs/>
    </w:rPr>
  </w:style>
  <w:style w:type="character" w:customStyle="1" w:styleId="apple-converted-space">
    <w:name w:val="apple-converted-space"/>
    <w:basedOn w:val="a0"/>
    <w:rsid w:val="00340592"/>
  </w:style>
  <w:style w:type="paragraph" w:styleId="a4">
    <w:name w:val="header"/>
    <w:basedOn w:val="a"/>
    <w:link w:val="a5"/>
    <w:unhideWhenUsed/>
    <w:rsid w:val="003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592"/>
  </w:style>
  <w:style w:type="paragraph" w:styleId="a6">
    <w:name w:val="footer"/>
    <w:basedOn w:val="a"/>
    <w:link w:val="a7"/>
    <w:uiPriority w:val="99"/>
    <w:unhideWhenUsed/>
    <w:rsid w:val="003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92"/>
  </w:style>
  <w:style w:type="paragraph" w:styleId="a8">
    <w:name w:val="Balloon Text"/>
    <w:basedOn w:val="a"/>
    <w:link w:val="a9"/>
    <w:uiPriority w:val="99"/>
    <w:semiHidden/>
    <w:unhideWhenUsed/>
    <w:rsid w:val="0034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59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Зосименко Ирина</cp:lastModifiedBy>
  <cp:revision>2</cp:revision>
  <dcterms:created xsi:type="dcterms:W3CDTF">2019-03-01T12:50:00Z</dcterms:created>
  <dcterms:modified xsi:type="dcterms:W3CDTF">2019-03-01T12:50:00Z</dcterms:modified>
</cp:coreProperties>
</file>