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5551DE" w:rsidRPr="00022C72" w:rsidRDefault="005551DE" w:rsidP="005551DE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5551DE" w:rsidRPr="00022C72" w:rsidRDefault="005551DE" w:rsidP="0055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5551DE" w:rsidRDefault="005551DE" w:rsidP="005551DE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proofErr w:type="spellStart"/>
      <w:r w:rsidRPr="00022C72">
        <w:rPr>
          <w:b/>
          <w:sz w:val="28"/>
          <w:szCs w:val="28"/>
        </w:rPr>
        <w:t>Ревиталь</w:t>
      </w:r>
      <w:proofErr w:type="spellEnd"/>
      <w:r w:rsidRPr="00022C72">
        <w:rPr>
          <w:b/>
          <w:sz w:val="28"/>
          <w:szCs w:val="28"/>
        </w:rPr>
        <w:t xml:space="preserve"> Парк»</w:t>
      </w:r>
      <w:r>
        <w:rPr>
          <w:b/>
          <w:sz w:val="28"/>
          <w:szCs w:val="28"/>
        </w:rPr>
        <w:t xml:space="preserve"> с </w:t>
      </w:r>
      <w:r w:rsidR="008D22F2">
        <w:rPr>
          <w:b/>
          <w:sz w:val="28"/>
          <w:szCs w:val="28"/>
        </w:rPr>
        <w:t>02 января 2017</w:t>
      </w:r>
      <w:r>
        <w:rPr>
          <w:b/>
          <w:sz w:val="28"/>
          <w:szCs w:val="28"/>
        </w:rPr>
        <w:t xml:space="preserve"> года</w:t>
      </w:r>
    </w:p>
    <w:p w:rsidR="005551DE" w:rsidRDefault="005551DE" w:rsidP="005551DE">
      <w:pPr>
        <w:rPr>
          <w:rFonts w:ascii="Garamond" w:hAnsi="Garamond" w:cs="Arial"/>
        </w:rPr>
      </w:pPr>
    </w:p>
    <w:p w:rsidR="005551DE" w:rsidRDefault="005551DE" w:rsidP="005551DE">
      <w:pPr>
        <w:jc w:val="center"/>
        <w:rPr>
          <w:rFonts w:ascii="Garamond" w:hAnsi="Garamond" w:cs="Arial"/>
          <w:b/>
        </w:rPr>
      </w:pPr>
      <w:proofErr w:type="gramStart"/>
      <w:r w:rsidRPr="00022C72">
        <w:rPr>
          <w:b/>
        </w:rPr>
        <w:t>Программ</w:t>
      </w:r>
      <w:r>
        <w:rPr>
          <w:b/>
        </w:rPr>
        <w:t xml:space="preserve">а </w:t>
      </w:r>
      <w:r w:rsidRPr="00022C72">
        <w:rPr>
          <w:b/>
        </w:rPr>
        <w:t xml:space="preserve"> «</w:t>
      </w:r>
      <w:proofErr w:type="gramEnd"/>
      <w:r w:rsidRPr="00022C72">
        <w:rPr>
          <w:b/>
        </w:rPr>
        <w:t>Очищения и омоложения организма»</w:t>
      </w:r>
      <w:r>
        <w:rPr>
          <w:b/>
        </w:rPr>
        <w:t>*</w:t>
      </w:r>
    </w:p>
    <w:p w:rsidR="005551DE" w:rsidRDefault="005551DE" w:rsidP="005551DE">
      <w:pPr>
        <w:rPr>
          <w:rFonts w:ascii="Garamond" w:hAnsi="Garamond" w:cs="Arial"/>
          <w:b/>
        </w:rPr>
      </w:pPr>
    </w:p>
    <w:p w:rsidR="005551DE" w:rsidRPr="00C873C5" w:rsidRDefault="005551DE" w:rsidP="005551DE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5551DE" w:rsidRPr="00666772" w:rsidRDefault="005551DE" w:rsidP="005551DE">
      <w:pPr>
        <w:numPr>
          <w:ilvl w:val="0"/>
          <w:numId w:val="11"/>
        </w:numPr>
        <w:suppressAutoHyphens w:val="0"/>
        <w:jc w:val="both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диетическое питание/ курс лечебного голодания/ </w:t>
      </w:r>
      <w:proofErr w:type="spellStart"/>
      <w:r w:rsidRPr="00666772">
        <w:rPr>
          <w:rFonts w:ascii="Garamond" w:hAnsi="Garamond"/>
          <w:sz w:val="20"/>
          <w:szCs w:val="20"/>
        </w:rPr>
        <w:t>сокотерапия</w:t>
      </w:r>
      <w:proofErr w:type="spellEnd"/>
      <w:r w:rsidRPr="00666772">
        <w:rPr>
          <w:rFonts w:ascii="Garamond" w:hAnsi="Garamond"/>
          <w:sz w:val="20"/>
          <w:szCs w:val="20"/>
        </w:rPr>
        <w:t>;</w:t>
      </w:r>
    </w:p>
    <w:p w:rsidR="005551DE" w:rsidRPr="00666772" w:rsidRDefault="005551DE" w:rsidP="005551DE">
      <w:pPr>
        <w:pStyle w:val="ab"/>
        <w:numPr>
          <w:ilvl w:val="0"/>
          <w:numId w:val="11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диагностика: общий анализ крови, мочи, ЭКГ, УЗИ органов брюшной полости при поступлении пациента;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курс очищающих процедур;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курс фитотерапии;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психотерапия;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лечебная физкультура;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проведение курса лекций; 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>уход медперсонала;</w:t>
      </w:r>
    </w:p>
    <w:p w:rsidR="005551DE" w:rsidRPr="00666772" w:rsidRDefault="005551DE" w:rsidP="005551DE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666772">
        <w:rPr>
          <w:rFonts w:ascii="Garamond" w:hAnsi="Garamond"/>
          <w:sz w:val="20"/>
          <w:szCs w:val="20"/>
        </w:rPr>
        <w:t xml:space="preserve">комплекс </w:t>
      </w:r>
      <w:proofErr w:type="spellStart"/>
      <w:proofErr w:type="gramStart"/>
      <w:r w:rsidRPr="00666772">
        <w:rPr>
          <w:rFonts w:ascii="Garamond" w:hAnsi="Garamond"/>
          <w:sz w:val="20"/>
          <w:szCs w:val="20"/>
        </w:rPr>
        <w:t>мед.услуг</w:t>
      </w:r>
      <w:proofErr w:type="spellEnd"/>
      <w:proofErr w:type="gramEnd"/>
      <w:r w:rsidRPr="00666772">
        <w:rPr>
          <w:rFonts w:ascii="Garamond" w:hAnsi="Garamond"/>
          <w:sz w:val="20"/>
          <w:szCs w:val="20"/>
        </w:rPr>
        <w:t xml:space="preserve"> (см. ниже).</w:t>
      </w:r>
    </w:p>
    <w:p w:rsidR="005551DE" w:rsidRPr="002B391F" w:rsidRDefault="005551DE" w:rsidP="005551DE">
      <w:pPr>
        <w:pStyle w:val="ab"/>
        <w:ind w:left="720"/>
        <w:rPr>
          <w:rFonts w:ascii="Garamond" w:hAnsi="Garamond"/>
          <w:sz w:val="20"/>
          <w:szCs w:val="20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738"/>
        <w:gridCol w:w="1796"/>
        <w:gridCol w:w="1843"/>
        <w:gridCol w:w="1843"/>
      </w:tblGrid>
      <w:tr w:rsidR="005551DE" w:rsidRPr="005E7CDD" w:rsidTr="0093634A">
        <w:trPr>
          <w:jc w:val="center"/>
        </w:trPr>
        <w:tc>
          <w:tcPr>
            <w:tcW w:w="1479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Кол-во дней</w:t>
            </w:r>
          </w:p>
        </w:tc>
        <w:tc>
          <w:tcPr>
            <w:tcW w:w="1738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7 дней</w:t>
            </w:r>
            <w:r w:rsidRPr="005E7CDD">
              <w:rPr>
                <w:rFonts w:ascii="Garamond" w:hAnsi="Garamond" w:cs="Arial"/>
              </w:rPr>
              <w:t>, заезд в пн. в 9-00,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  <w:tc>
          <w:tcPr>
            <w:tcW w:w="1796" w:type="dxa"/>
            <w:vAlign w:val="center"/>
          </w:tcPr>
          <w:p w:rsidR="005551DE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9 дней,</w:t>
            </w:r>
            <w:r w:rsidRPr="005E7CDD">
              <w:rPr>
                <w:rFonts w:ascii="Garamond" w:hAnsi="Garamond" w:cs="Arial"/>
              </w:rPr>
              <w:t xml:space="preserve"> </w:t>
            </w:r>
          </w:p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 xml:space="preserve">заезд в </w:t>
            </w:r>
            <w:r>
              <w:rPr>
                <w:rFonts w:ascii="Garamond" w:hAnsi="Garamond" w:cs="Arial"/>
              </w:rPr>
              <w:t>сб.</w:t>
            </w:r>
            <w:r w:rsidRPr="005E7CDD">
              <w:rPr>
                <w:rFonts w:ascii="Garamond" w:hAnsi="Garamond" w:cs="Arial"/>
              </w:rPr>
              <w:t xml:space="preserve"> в </w:t>
            </w:r>
            <w:r>
              <w:rPr>
                <w:rFonts w:ascii="Garamond" w:hAnsi="Garamond" w:cs="Arial"/>
              </w:rPr>
              <w:t>9</w:t>
            </w:r>
            <w:r w:rsidRPr="005E7CDD">
              <w:rPr>
                <w:rFonts w:ascii="Garamond" w:hAnsi="Garamond" w:cs="Arial"/>
              </w:rPr>
              <w:t>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  <w:tc>
          <w:tcPr>
            <w:tcW w:w="1843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12 дней,</w:t>
            </w:r>
            <w:r w:rsidRPr="005E7CDD">
              <w:rPr>
                <w:rFonts w:ascii="Garamond" w:hAnsi="Garamond" w:cs="Arial"/>
              </w:rPr>
              <w:t xml:space="preserve"> заезд в пн. в 9-00, выезд в </w:t>
            </w:r>
            <w:r>
              <w:rPr>
                <w:rFonts w:ascii="Garamond" w:hAnsi="Garamond" w:cs="Arial"/>
              </w:rPr>
              <w:t>пт</w:t>
            </w:r>
            <w:r w:rsidRPr="005E7CDD">
              <w:rPr>
                <w:rFonts w:ascii="Garamond" w:hAnsi="Garamond" w:cs="Arial"/>
              </w:rPr>
              <w:t>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  <w:tc>
          <w:tcPr>
            <w:tcW w:w="1843" w:type="dxa"/>
            <w:vAlign w:val="center"/>
          </w:tcPr>
          <w:p w:rsidR="005551DE" w:rsidRPr="005E7CDD" w:rsidRDefault="005551DE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  <w:b/>
              </w:rPr>
              <w:t>19 дней,</w:t>
            </w:r>
            <w:r w:rsidRPr="005E7CDD">
              <w:rPr>
                <w:rFonts w:ascii="Garamond" w:hAnsi="Garamond" w:cs="Arial"/>
              </w:rPr>
              <w:t xml:space="preserve"> заезд в </w:t>
            </w:r>
            <w:r>
              <w:rPr>
                <w:rFonts w:ascii="Garamond" w:hAnsi="Garamond" w:cs="Arial"/>
              </w:rPr>
              <w:t>пн.</w:t>
            </w:r>
            <w:r w:rsidRPr="005E7CDD">
              <w:rPr>
                <w:rFonts w:ascii="Garamond" w:hAnsi="Garamond" w:cs="Arial"/>
              </w:rPr>
              <w:t xml:space="preserve"> в 9-00, выезд в </w:t>
            </w:r>
            <w:r>
              <w:rPr>
                <w:rFonts w:ascii="Garamond" w:hAnsi="Garamond" w:cs="Arial"/>
              </w:rPr>
              <w:t>пт</w:t>
            </w:r>
            <w:r w:rsidRPr="005E7CDD">
              <w:rPr>
                <w:rFonts w:ascii="Garamond" w:hAnsi="Garamond" w:cs="Arial"/>
              </w:rPr>
              <w:t>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</w:t>
            </w:r>
          </w:p>
        </w:tc>
      </w:tr>
      <w:tr w:rsidR="005551DE" w:rsidRPr="005E7CDD" w:rsidTr="0093634A">
        <w:trPr>
          <w:jc w:val="center"/>
        </w:trPr>
        <w:tc>
          <w:tcPr>
            <w:tcW w:w="1479" w:type="dxa"/>
          </w:tcPr>
          <w:p w:rsidR="005551DE" w:rsidRPr="005E7CDD" w:rsidRDefault="005551DE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5551DE" w:rsidRPr="005E7CDD" w:rsidRDefault="008D22F2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46 060</w:t>
            </w:r>
          </w:p>
        </w:tc>
        <w:tc>
          <w:tcPr>
            <w:tcW w:w="1796" w:type="dxa"/>
          </w:tcPr>
          <w:p w:rsidR="005551DE" w:rsidRPr="005E7CDD" w:rsidRDefault="008D22F2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59 220</w:t>
            </w:r>
          </w:p>
        </w:tc>
        <w:tc>
          <w:tcPr>
            <w:tcW w:w="1843" w:type="dxa"/>
          </w:tcPr>
          <w:p w:rsidR="005551DE" w:rsidRPr="005E7CDD" w:rsidRDefault="008D22F2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72 120</w:t>
            </w:r>
          </w:p>
        </w:tc>
        <w:tc>
          <w:tcPr>
            <w:tcW w:w="1843" w:type="dxa"/>
          </w:tcPr>
          <w:p w:rsidR="005551DE" w:rsidRPr="005E7CDD" w:rsidRDefault="008D22F2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104 120</w:t>
            </w:r>
          </w:p>
        </w:tc>
      </w:tr>
      <w:tr w:rsidR="005551DE" w:rsidRPr="005E7CDD" w:rsidTr="0093634A">
        <w:trPr>
          <w:jc w:val="center"/>
        </w:trPr>
        <w:tc>
          <w:tcPr>
            <w:tcW w:w="1479" w:type="dxa"/>
          </w:tcPr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 xml:space="preserve">Комплекс </w:t>
            </w:r>
            <w:proofErr w:type="spellStart"/>
            <w:r w:rsidRPr="005E7CDD">
              <w:rPr>
                <w:rFonts w:ascii="Garamond" w:hAnsi="Garamond" w:cs="Arial"/>
              </w:rPr>
              <w:t>мед.услуг</w:t>
            </w:r>
            <w:proofErr w:type="spellEnd"/>
            <w:r w:rsidRPr="005E7CDD">
              <w:rPr>
                <w:rFonts w:ascii="Garamond" w:hAnsi="Garamond" w:cs="Arial"/>
              </w:rPr>
              <w:t>, входящих в стоимость программы.</w:t>
            </w:r>
          </w:p>
        </w:tc>
        <w:tc>
          <w:tcPr>
            <w:tcW w:w="1738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5 сеансов массажа</w:t>
            </w:r>
            <w:r>
              <w:rPr>
                <w:sz w:val="16"/>
                <w:szCs w:val="16"/>
              </w:rPr>
              <w:t xml:space="preserve">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5E7CDD">
              <w:rPr>
                <w:sz w:val="16"/>
                <w:szCs w:val="16"/>
              </w:rPr>
              <w:t xml:space="preserve">;  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лечебные ванны;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3 сеанса лечебных душей (Шарко, циркулярный,); 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сеанса массажа лица (</w:t>
            </w:r>
            <w:proofErr w:type="spellStart"/>
            <w:r w:rsidRPr="005E7CDD">
              <w:rPr>
                <w:sz w:val="16"/>
                <w:szCs w:val="16"/>
              </w:rPr>
              <w:t>лимфодренажный</w:t>
            </w:r>
            <w:proofErr w:type="spellEnd"/>
            <w:r w:rsidRPr="005E7CDD">
              <w:rPr>
                <w:sz w:val="16"/>
                <w:szCs w:val="16"/>
              </w:rPr>
              <w:t xml:space="preserve">, метаболический); 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процедуры гидроколонотерапии;</w:t>
            </w:r>
          </w:p>
          <w:p w:rsidR="005551DE" w:rsidRPr="00A35D0E" w:rsidRDefault="005551DE" w:rsidP="0093634A">
            <w:r w:rsidRPr="005E7CDD">
              <w:rPr>
                <w:sz w:val="16"/>
                <w:szCs w:val="16"/>
              </w:rPr>
              <w:t xml:space="preserve">1 сеанс </w:t>
            </w:r>
            <w:proofErr w:type="spellStart"/>
            <w:r w:rsidRPr="005E7CDD">
              <w:rPr>
                <w:sz w:val="16"/>
                <w:szCs w:val="16"/>
              </w:rPr>
              <w:t>озонотерапии</w:t>
            </w:r>
            <w:proofErr w:type="spellEnd"/>
          </w:p>
        </w:tc>
        <w:tc>
          <w:tcPr>
            <w:tcW w:w="1796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лечебные ванны;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сеансов массажа</w:t>
            </w:r>
            <w:r>
              <w:rPr>
                <w:sz w:val="16"/>
                <w:szCs w:val="16"/>
              </w:rPr>
              <w:t xml:space="preserve">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5E7CDD">
              <w:rPr>
                <w:sz w:val="16"/>
                <w:szCs w:val="16"/>
              </w:rPr>
              <w:t>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6 </w:t>
            </w:r>
            <w:proofErr w:type="gramStart"/>
            <w:r w:rsidRPr="005E7CDD">
              <w:rPr>
                <w:sz w:val="16"/>
                <w:szCs w:val="16"/>
              </w:rPr>
              <w:t>сеансов  лечебных</w:t>
            </w:r>
            <w:proofErr w:type="gramEnd"/>
            <w:r w:rsidRPr="005E7CDD">
              <w:rPr>
                <w:sz w:val="16"/>
                <w:szCs w:val="16"/>
              </w:rPr>
              <w:t xml:space="preserve"> душей (Шарко, циркулярный);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3 процедуры </w:t>
            </w:r>
            <w:r>
              <w:rPr>
                <w:sz w:val="16"/>
                <w:szCs w:val="16"/>
              </w:rPr>
              <w:t>г</w:t>
            </w:r>
            <w:r w:rsidRPr="005E7CDD">
              <w:rPr>
                <w:sz w:val="16"/>
                <w:szCs w:val="16"/>
              </w:rPr>
              <w:t>идроколонотерапии;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сеанса массажа лица (</w:t>
            </w:r>
            <w:proofErr w:type="spellStart"/>
            <w:r w:rsidRPr="005E7CDD">
              <w:rPr>
                <w:sz w:val="16"/>
                <w:szCs w:val="16"/>
              </w:rPr>
              <w:t>лимфодренажный</w:t>
            </w:r>
            <w:proofErr w:type="spellEnd"/>
            <w:r w:rsidRPr="005E7CDD">
              <w:rPr>
                <w:sz w:val="16"/>
                <w:szCs w:val="16"/>
              </w:rPr>
              <w:t>, метаболический);</w:t>
            </w:r>
          </w:p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 xml:space="preserve">1 сеанс </w:t>
            </w:r>
            <w:proofErr w:type="spellStart"/>
            <w:r w:rsidRPr="005E7CDD">
              <w:rPr>
                <w:sz w:val="16"/>
                <w:szCs w:val="16"/>
              </w:rPr>
              <w:t>озонотерапии</w:t>
            </w:r>
            <w:proofErr w:type="spellEnd"/>
            <w:r w:rsidRPr="005E7CDD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8 сеансов массажа</w:t>
            </w:r>
            <w:r>
              <w:rPr>
                <w:sz w:val="16"/>
                <w:szCs w:val="16"/>
              </w:rPr>
              <w:t xml:space="preserve">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5E7CDD">
              <w:rPr>
                <w:sz w:val="16"/>
                <w:szCs w:val="16"/>
              </w:rPr>
              <w:t>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лечебных ванн;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6 сеансов лечебных душей (Шарко, циркулярный);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3 сеанса массажа </w:t>
            </w:r>
            <w:proofErr w:type="gramStart"/>
            <w:r w:rsidRPr="005E7CDD">
              <w:rPr>
                <w:sz w:val="16"/>
                <w:szCs w:val="16"/>
              </w:rPr>
              <w:t>лица(</w:t>
            </w:r>
            <w:proofErr w:type="spellStart"/>
            <w:proofErr w:type="gramEnd"/>
            <w:r w:rsidRPr="005E7CDD">
              <w:rPr>
                <w:sz w:val="16"/>
                <w:szCs w:val="16"/>
              </w:rPr>
              <w:t>лимфодренажный</w:t>
            </w:r>
            <w:proofErr w:type="spellEnd"/>
            <w:r w:rsidRPr="005E7CDD">
              <w:rPr>
                <w:sz w:val="16"/>
                <w:szCs w:val="16"/>
              </w:rPr>
              <w:t>, метаболический);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3 процедуры гидроколонотерапии;</w:t>
            </w:r>
          </w:p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 xml:space="preserve">1 сеанс </w:t>
            </w:r>
            <w:proofErr w:type="spellStart"/>
            <w:r w:rsidRPr="005E7CDD">
              <w:rPr>
                <w:sz w:val="16"/>
                <w:szCs w:val="16"/>
              </w:rPr>
              <w:t>озонотерапии</w:t>
            </w:r>
            <w:proofErr w:type="spellEnd"/>
          </w:p>
        </w:tc>
        <w:tc>
          <w:tcPr>
            <w:tcW w:w="1843" w:type="dxa"/>
          </w:tcPr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13 сеансов массажа</w:t>
            </w:r>
            <w:r>
              <w:rPr>
                <w:sz w:val="16"/>
                <w:szCs w:val="16"/>
              </w:rPr>
              <w:t xml:space="preserve"> тела «</w:t>
            </w:r>
            <w:proofErr w:type="spellStart"/>
            <w:r>
              <w:rPr>
                <w:sz w:val="16"/>
                <w:szCs w:val="16"/>
              </w:rPr>
              <w:t>Ревиталь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5E7CDD">
              <w:rPr>
                <w:sz w:val="16"/>
                <w:szCs w:val="16"/>
              </w:rPr>
              <w:t>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9 лечебных ванн;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9 сеанса лечебных душей (Шарко, циркулярный);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8 сеанса гидромассажа;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5 сеансов массажа лица (</w:t>
            </w:r>
            <w:proofErr w:type="spellStart"/>
            <w:r w:rsidRPr="005E7CDD">
              <w:rPr>
                <w:sz w:val="16"/>
                <w:szCs w:val="16"/>
              </w:rPr>
              <w:t>лимфодренажный</w:t>
            </w:r>
            <w:proofErr w:type="spellEnd"/>
            <w:r w:rsidRPr="005E7CDD">
              <w:rPr>
                <w:sz w:val="16"/>
                <w:szCs w:val="16"/>
              </w:rPr>
              <w:t>, метаболический);</w:t>
            </w:r>
          </w:p>
          <w:p w:rsidR="005551DE" w:rsidRPr="005E7CDD" w:rsidRDefault="005551DE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4 процедуры гидроколонотерапии;</w:t>
            </w:r>
          </w:p>
          <w:p w:rsidR="005551DE" w:rsidRPr="005E7CDD" w:rsidRDefault="005551DE" w:rsidP="0093634A">
            <w:pPr>
              <w:rPr>
                <w:rFonts w:ascii="Garamond" w:hAnsi="Garamond" w:cs="Arial"/>
              </w:rPr>
            </w:pPr>
            <w:r w:rsidRPr="005E7CDD">
              <w:rPr>
                <w:sz w:val="16"/>
                <w:szCs w:val="16"/>
              </w:rPr>
              <w:t xml:space="preserve">1 сеанс </w:t>
            </w:r>
            <w:proofErr w:type="spellStart"/>
            <w:r w:rsidRPr="005E7CDD">
              <w:rPr>
                <w:sz w:val="16"/>
                <w:szCs w:val="16"/>
              </w:rPr>
              <w:t>озонотерапии</w:t>
            </w:r>
            <w:proofErr w:type="spellEnd"/>
          </w:p>
        </w:tc>
      </w:tr>
    </w:tbl>
    <w:p w:rsidR="005551DE" w:rsidRDefault="005551DE" w:rsidP="005551DE">
      <w:pPr>
        <w:ind w:firstLine="708"/>
        <w:jc w:val="both"/>
      </w:pPr>
    </w:p>
    <w:p w:rsidR="005551DE" w:rsidRDefault="005551DE" w:rsidP="005551DE">
      <w:pPr>
        <w:ind w:firstLine="708"/>
        <w:jc w:val="both"/>
      </w:pPr>
      <w:r>
        <w:t xml:space="preserve">Все виды процедур и продолжительность курса лечения </w:t>
      </w:r>
      <w:bookmarkStart w:id="0" w:name="_GoBack"/>
      <w:bookmarkEnd w:id="0"/>
      <w:r>
        <w:t>назначаются лечащим врачом ИНДИВИДУАЛЬНО, с учетом показаний и противопоказаний.</w:t>
      </w:r>
      <w:r w:rsidRPr="00AE2B0A">
        <w:t xml:space="preserve"> </w:t>
      </w:r>
      <w:r>
        <w:t>В случае отмены процедур по медицинским показаниям, а также в случае отказа клиента от прохождения услуги, замена не предоставляется.</w:t>
      </w:r>
    </w:p>
    <w:p w:rsidR="005551DE" w:rsidRDefault="005551DE" w:rsidP="005551DE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5551DE" w:rsidRPr="000202A6" w:rsidRDefault="005551DE" w:rsidP="005551DE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5551DE" w:rsidRDefault="005551DE" w:rsidP="005551DE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5551DE" w:rsidRDefault="005551DE" w:rsidP="005551DE">
      <w:pPr>
        <w:rPr>
          <w:rFonts w:ascii="Garamond" w:hAnsi="Garamond" w:cs="Arial"/>
        </w:rPr>
      </w:pPr>
    </w:p>
    <w:p w:rsidR="00A72D61" w:rsidRPr="00312462" w:rsidRDefault="00A72D61" w:rsidP="00A72D61">
      <w:pPr>
        <w:suppressAutoHyphens w:val="0"/>
        <w:rPr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A72D61" w:rsidRPr="00312462" w:rsidRDefault="00A72D61" w:rsidP="00A72D61">
      <w:pPr>
        <w:suppressAutoHyphens w:val="0"/>
        <w:jc w:val="center"/>
        <w:rPr>
          <w:sz w:val="22"/>
          <w:szCs w:val="22"/>
          <w:lang w:eastAsia="ru-RU"/>
        </w:rPr>
      </w:pPr>
    </w:p>
    <w:p w:rsidR="00DA4F6E" w:rsidRDefault="00DA4F6E" w:rsidP="00CA0408">
      <w:pPr>
        <w:rPr>
          <w:b/>
          <w:sz w:val="28"/>
          <w:szCs w:val="28"/>
        </w:rPr>
      </w:pPr>
    </w:p>
    <w:sectPr w:rsidR="00DA4F6E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B7" w:rsidRDefault="009F10B7">
      <w:r>
        <w:separator/>
      </w:r>
    </w:p>
  </w:endnote>
  <w:endnote w:type="continuationSeparator" w:id="0">
    <w:p w:rsidR="009F10B7" w:rsidRDefault="009F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D22F2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D22F2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B7" w:rsidRDefault="009F10B7">
      <w:r>
        <w:separator/>
      </w:r>
    </w:p>
  </w:footnote>
  <w:footnote w:type="continuationSeparator" w:id="0">
    <w:p w:rsidR="009F10B7" w:rsidRDefault="009F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82180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A167A"/>
    <w:rsid w:val="003B0430"/>
    <w:rsid w:val="003B56DA"/>
    <w:rsid w:val="003B57EB"/>
    <w:rsid w:val="003C74BD"/>
    <w:rsid w:val="003F349B"/>
    <w:rsid w:val="003F779B"/>
    <w:rsid w:val="00422647"/>
    <w:rsid w:val="004231AF"/>
    <w:rsid w:val="00425E0B"/>
    <w:rsid w:val="00435787"/>
    <w:rsid w:val="004461D1"/>
    <w:rsid w:val="00465E16"/>
    <w:rsid w:val="004A47FD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607DBB"/>
    <w:rsid w:val="006145C7"/>
    <w:rsid w:val="0062125B"/>
    <w:rsid w:val="00624798"/>
    <w:rsid w:val="0062669A"/>
    <w:rsid w:val="00645A0C"/>
    <w:rsid w:val="0065259C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3B2"/>
    <w:rsid w:val="00737685"/>
    <w:rsid w:val="00753760"/>
    <w:rsid w:val="00763AE9"/>
    <w:rsid w:val="00782791"/>
    <w:rsid w:val="00794058"/>
    <w:rsid w:val="00794547"/>
    <w:rsid w:val="00795683"/>
    <w:rsid w:val="007B2DEB"/>
    <w:rsid w:val="007B4B9B"/>
    <w:rsid w:val="007C5E8B"/>
    <w:rsid w:val="007E01D2"/>
    <w:rsid w:val="007E56A2"/>
    <w:rsid w:val="007F2AF2"/>
    <w:rsid w:val="00867F70"/>
    <w:rsid w:val="008721FC"/>
    <w:rsid w:val="00876D07"/>
    <w:rsid w:val="008A07EA"/>
    <w:rsid w:val="008A25DE"/>
    <w:rsid w:val="008A27F8"/>
    <w:rsid w:val="008A3188"/>
    <w:rsid w:val="008D22F2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9F10B7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07A97"/>
    <w:rsid w:val="00D37525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07260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Виктория Анатольевна</dc:creator>
  <cp:lastModifiedBy>Сарычева Анастасия</cp:lastModifiedBy>
  <cp:revision>5</cp:revision>
  <cp:lastPrinted>2013-03-15T08:30:00Z</cp:lastPrinted>
  <dcterms:created xsi:type="dcterms:W3CDTF">2016-02-09T10:58:00Z</dcterms:created>
  <dcterms:modified xsi:type="dcterms:W3CDTF">2016-10-12T13:16:00Z</dcterms:modified>
</cp:coreProperties>
</file>