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3C" w:rsidRDefault="0035021E" w:rsidP="00DC1D28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516AE4" wp14:editId="257E95A8">
                <wp:simplePos x="0" y="0"/>
                <wp:positionH relativeFrom="column">
                  <wp:posOffset>-71142</wp:posOffset>
                </wp:positionH>
                <wp:positionV relativeFrom="paragraph">
                  <wp:posOffset>2590669</wp:posOffset>
                </wp:positionV>
                <wp:extent cx="6116320" cy="2900855"/>
                <wp:effectExtent l="0" t="0" r="17780" b="139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2900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alpha val="93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21E" w:rsidRPr="0035021E" w:rsidRDefault="0035021E" w:rsidP="0035021E">
                            <w:pPr>
                              <w:jc w:val="center"/>
                              <w:rPr>
                                <w:rFonts w:ascii="Century Gothic" w:hAnsi="Century Gothic" w:cs="Tahoma"/>
                                <w:color w:val="002060"/>
                                <w:sz w:val="52"/>
                              </w:rPr>
                            </w:pPr>
                            <w:r w:rsidRPr="0035021E">
                              <w:rPr>
                                <w:rFonts w:ascii="Century Gothic" w:hAnsi="Century Gothic" w:cs="Tahoma"/>
                                <w:color w:val="002060"/>
                                <w:sz w:val="52"/>
                              </w:rPr>
                              <w:t>САНАТОРНО-КУРОРТНОЕ ЛЕЧЕНИЕ</w:t>
                            </w:r>
                          </w:p>
                          <w:p w:rsidR="0035021E" w:rsidRPr="0035021E" w:rsidRDefault="0035021E" w:rsidP="0035021E">
                            <w:pPr>
                              <w:jc w:val="center"/>
                              <w:rPr>
                                <w:rFonts w:ascii="Century Gothic" w:hAnsi="Century Gothic" w:cs="Tahoma"/>
                                <w:color w:val="002060"/>
                                <w:sz w:val="36"/>
                              </w:rPr>
                            </w:pPr>
                            <w:r w:rsidRPr="0035021E">
                              <w:rPr>
                                <w:rFonts w:ascii="Century Gothic" w:hAnsi="Century Gothic" w:cs="Tahoma"/>
                                <w:color w:val="002060"/>
                                <w:sz w:val="36"/>
                              </w:rPr>
                              <w:t>Круглый год на берегу черного моря</w:t>
                            </w:r>
                          </w:p>
                          <w:p w:rsidR="0035021E" w:rsidRPr="00511DD5" w:rsidRDefault="0035021E" w:rsidP="003502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1D1B11" w:themeColor="background2" w:themeShade="1A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16AE4" id="Прямоугольник 24" o:spid="_x0000_s1026" style="position:absolute;left:0;text-align:left;margin-left:-5.6pt;margin-top:204pt;width:481.6pt;height:22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" filled="f" strokecolor="#4f81bd [3204]" strokeweight="2pt">
                <v:stroke opacity="60909f"/>
                <v:textbox>
                  <w:txbxContent>
                    <w:p w:rsidR="0035021E" w:rsidRPr="0035021E" w:rsidRDefault="0035021E" w:rsidP="0035021E">
                      <w:pPr>
                        <w:jc w:val="center"/>
                        <w:rPr>
                          <w:rFonts w:ascii="Century Gothic" w:hAnsi="Century Gothic" w:cs="Tahoma"/>
                          <w:color w:val="002060"/>
                          <w:sz w:val="52"/>
                        </w:rPr>
                      </w:pPr>
                      <w:r w:rsidRPr="0035021E">
                        <w:rPr>
                          <w:rFonts w:ascii="Century Gothic" w:hAnsi="Century Gothic" w:cs="Tahoma"/>
                          <w:color w:val="002060"/>
                          <w:sz w:val="52"/>
                        </w:rPr>
                        <w:t>САНАТОРНО-КУРОРТНОЕ ЛЕЧЕНИЕ</w:t>
                      </w:r>
                    </w:p>
                    <w:p w:rsidR="0035021E" w:rsidRPr="0035021E" w:rsidRDefault="0035021E" w:rsidP="0035021E">
                      <w:pPr>
                        <w:jc w:val="center"/>
                        <w:rPr>
                          <w:rFonts w:ascii="Century Gothic" w:hAnsi="Century Gothic" w:cs="Tahoma"/>
                          <w:color w:val="002060"/>
                          <w:sz w:val="36"/>
                        </w:rPr>
                      </w:pPr>
                      <w:r w:rsidRPr="0035021E">
                        <w:rPr>
                          <w:rFonts w:ascii="Century Gothic" w:hAnsi="Century Gothic" w:cs="Tahoma"/>
                          <w:color w:val="002060"/>
                          <w:sz w:val="36"/>
                        </w:rPr>
                        <w:t>Круглый год на берегу черного моря</w:t>
                      </w:r>
                    </w:p>
                    <w:p w:rsidR="0035021E" w:rsidRPr="00511DD5" w:rsidRDefault="0035021E" w:rsidP="003502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1D1B11" w:themeColor="background2" w:themeShade="1A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C1D28">
        <w:rPr>
          <w:b/>
          <w:noProof/>
          <w:lang w:eastAsia="ru-RU"/>
        </w:rPr>
        <w:drawing>
          <wp:inline distT="0" distB="0" distL="0" distR="0" wp14:anchorId="5725CAD9" wp14:editId="5FE3DAE5">
            <wp:extent cx="3241888" cy="259882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82" cy="260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3C" w:rsidRDefault="00EC5E3C" w:rsidP="00EC5E3C">
      <w:pPr>
        <w:rPr>
          <w:b/>
        </w:rPr>
      </w:pPr>
    </w:p>
    <w:p w:rsidR="00DC1D28" w:rsidRDefault="000C3325" w:rsidP="00DC1D28">
      <w:pPr>
        <w:spacing w:after="0"/>
        <w:jc w:val="center"/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</w:pPr>
      <w:r w:rsidRPr="00BD17A7">
        <w:rPr>
          <w:rFonts w:ascii="Century Gothic" w:hAnsi="Century Gothic" w:cs="Tahoma"/>
          <w:b/>
        </w:rPr>
        <w:t xml:space="preserve"> </w:t>
      </w:r>
      <w:r w:rsidR="00EC5E3C" w:rsidRPr="00BD17A7">
        <w:rPr>
          <w:rFonts w:ascii="Century Gothic" w:hAnsi="Century Gothic" w:cs="Tahoma"/>
          <w:b/>
        </w:rPr>
        <w:br w:type="page"/>
      </w:r>
    </w:p>
    <w:p w:rsidR="00EC5E3C" w:rsidRPr="00BD17A7" w:rsidRDefault="00EC5E3C" w:rsidP="001F1E2E">
      <w:pPr>
        <w:jc w:val="right"/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</w:pPr>
      <w:r w:rsidRPr="001F1E2E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lastRenderedPageBreak/>
        <w:t>Главный</w:t>
      </w:r>
      <w:r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 </w:t>
      </w:r>
      <w:r w:rsidRPr="001F1E2E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врач</w:t>
      </w:r>
      <w:r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 </w:t>
      </w:r>
      <w:r w:rsidRPr="001F1E2E">
        <w:rPr>
          <w:rFonts w:ascii="Century Gothic" w:hAnsi="Century Gothic" w:cs="Arial"/>
          <w:color w:val="000000"/>
          <w:sz w:val="24"/>
          <w:szCs w:val="20"/>
          <w:shd w:val="clear" w:color="auto" w:fill="FFFFFF"/>
          <w:lang w:val="en-US"/>
        </w:rPr>
        <w:t>Ribera</w:t>
      </w:r>
      <w:r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 </w:t>
      </w:r>
      <w:r w:rsidRPr="001F1E2E">
        <w:rPr>
          <w:rFonts w:ascii="Century Gothic" w:hAnsi="Century Gothic" w:cs="Arial"/>
          <w:color w:val="000000"/>
          <w:sz w:val="24"/>
          <w:szCs w:val="20"/>
          <w:shd w:val="clear" w:color="auto" w:fill="FFFFFF"/>
          <w:lang w:val="en-US"/>
        </w:rPr>
        <w:t>Medical</w:t>
      </w:r>
      <w:r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 &amp; </w:t>
      </w:r>
      <w:r w:rsidRPr="001F1E2E">
        <w:rPr>
          <w:rFonts w:ascii="Century Gothic" w:hAnsi="Century Gothic" w:cs="Arial"/>
          <w:color w:val="000000"/>
          <w:sz w:val="24"/>
          <w:szCs w:val="20"/>
          <w:shd w:val="clear" w:color="auto" w:fill="FFFFFF"/>
          <w:lang w:val="en-US"/>
        </w:rPr>
        <w:t>SPA</w:t>
      </w:r>
    </w:p>
    <w:p w:rsidR="00EC5E3C" w:rsidRPr="001F1E2E" w:rsidRDefault="00EC5E3C" w:rsidP="001F1E2E">
      <w:pPr>
        <w:jc w:val="right"/>
        <w:rPr>
          <w:rFonts w:ascii="Century Gothic" w:hAnsi="Century Gothic"/>
          <w:sz w:val="28"/>
        </w:rPr>
      </w:pPr>
      <w:r w:rsidRPr="001F1E2E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Врач высшей категории</w:t>
      </w:r>
    </w:p>
    <w:p w:rsidR="00EC5E3C" w:rsidRPr="001F1E2E" w:rsidRDefault="00EC5E3C" w:rsidP="001F1E2E">
      <w:pPr>
        <w:jc w:val="right"/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</w:pPr>
      <w:r w:rsidRPr="001F1E2E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Сусанна Ташхуновна Меметова</w:t>
      </w:r>
    </w:p>
    <w:p w:rsidR="00EC5E3C" w:rsidRPr="001F1E2E" w:rsidRDefault="00EC5E3C" w:rsidP="00EC5E3C">
      <w:pPr>
        <w:rPr>
          <w:rFonts w:ascii="Century Gothic" w:hAnsi="Century Gothic"/>
          <w:sz w:val="28"/>
        </w:rPr>
      </w:pPr>
    </w:p>
    <w:p w:rsidR="00BD17A7" w:rsidRDefault="00DC1D28" w:rsidP="00DC1D28">
      <w:pPr>
        <w:jc w:val="both"/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</w:pPr>
      <w:r w:rsidRPr="00DC1D28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Команда Ribera Medical</w:t>
      </w:r>
      <w:r w:rsid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 &amp; SPA создает особую атмосферу </w:t>
      </w:r>
      <w:r w:rsidRPr="00DC1D28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заботы и внимания гостям</w:t>
      </w:r>
      <w:r w:rsid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. Круглый год действуют </w:t>
      </w:r>
      <w:r w:rsidRPr="00DC1D28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программы лечения и оздоровления, SPA-уходы, процедуры для красоты и восстановления сил. </w:t>
      </w:r>
    </w:p>
    <w:p w:rsidR="00DC1D28" w:rsidRPr="00DC1D28" w:rsidRDefault="00DC1D28" w:rsidP="00DC1D28">
      <w:pPr>
        <w:jc w:val="both"/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</w:pPr>
      <w:r w:rsidRPr="00DC1D28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Мы рады помочь каждому и предусмотрели программы оздоровления</w:t>
      </w:r>
      <w:r w:rsid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 и лечения для детей и взрослых:</w:t>
      </w:r>
    </w:p>
    <w:p w:rsidR="00BD17A7" w:rsidRDefault="00BD17A7" w:rsidP="00DC1D28">
      <w:pPr>
        <w:pStyle w:val="a9"/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ЛОР: л</w:t>
      </w:r>
      <w:r w:rsidR="00DC1D28"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ечение заболеваний патологий</w:t>
      </w:r>
      <w:r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 верхних дыхательных путей</w:t>
      </w:r>
      <w:r w:rsidR="00DC1D28"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; </w:t>
      </w:r>
    </w:p>
    <w:p w:rsidR="00BD17A7" w:rsidRDefault="00BD17A7" w:rsidP="00DC1D28">
      <w:pPr>
        <w:pStyle w:val="a9"/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</w:pPr>
      <w:r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Г</w:t>
      </w:r>
      <w:r w:rsidR="00DC1D28"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инекология: лечение бесплодия; </w:t>
      </w:r>
    </w:p>
    <w:p w:rsidR="00BD17A7" w:rsidRDefault="00BD17A7" w:rsidP="00DC1D28">
      <w:pPr>
        <w:pStyle w:val="a9"/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У</w:t>
      </w:r>
      <w:r w:rsidR="00DC1D28"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рология: лечение мужской половой дисфункции; </w:t>
      </w:r>
    </w:p>
    <w:p w:rsidR="00BD17A7" w:rsidRDefault="00BD17A7" w:rsidP="00DC1D28">
      <w:pPr>
        <w:pStyle w:val="a9"/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Опорно-двигательный аппарат</w:t>
      </w:r>
      <w:r w:rsidR="00DC1D28"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, </w:t>
      </w:r>
    </w:p>
    <w:p w:rsidR="00BD17A7" w:rsidRDefault="00BD17A7" w:rsidP="00DC1D28">
      <w:pPr>
        <w:pStyle w:val="a9"/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Сердечно-сосудистая система</w:t>
      </w:r>
      <w:r w:rsidR="00DC1D28"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, </w:t>
      </w:r>
    </w:p>
    <w:p w:rsidR="00BD17A7" w:rsidRDefault="00BD17A7" w:rsidP="00DC1D28">
      <w:pPr>
        <w:pStyle w:val="a9"/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Периферическая</w:t>
      </w:r>
      <w:r w:rsidR="00DC1D28"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 нервн</w:t>
      </w:r>
      <w:r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ая</w:t>
      </w:r>
      <w:r w:rsidR="00DC1D28"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 систем</w:t>
      </w:r>
      <w:r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а</w:t>
      </w:r>
      <w:r w:rsidR="00DC1D28"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, </w:t>
      </w:r>
    </w:p>
    <w:p w:rsidR="00BD17A7" w:rsidRDefault="00BD17A7" w:rsidP="00DC1D28">
      <w:pPr>
        <w:pStyle w:val="a9"/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С</w:t>
      </w:r>
      <w:r w:rsidR="00DC1D28"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индрома хронической усталости;</w:t>
      </w:r>
    </w:p>
    <w:p w:rsidR="00BD17A7" w:rsidRDefault="00BD17A7" w:rsidP="00DC1D28">
      <w:pPr>
        <w:pStyle w:val="a9"/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Нарушение обмена веществ;</w:t>
      </w:r>
    </w:p>
    <w:p w:rsidR="00DC1D28" w:rsidRPr="00BD17A7" w:rsidRDefault="00BD17A7" w:rsidP="00DC1D28">
      <w:pPr>
        <w:pStyle w:val="a9"/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О</w:t>
      </w:r>
      <w:r w:rsidR="00DC1D28"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бщее оздоровление.</w:t>
      </w:r>
    </w:p>
    <w:p w:rsidR="00DC1D28" w:rsidRPr="00DC1D28" w:rsidRDefault="00DC1D28" w:rsidP="00DC1D28">
      <w:pPr>
        <w:jc w:val="both"/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</w:pPr>
    </w:p>
    <w:p w:rsidR="00C86937" w:rsidRDefault="00DC1D28" w:rsidP="00285CD6">
      <w:pPr>
        <w:jc w:val="both"/>
      </w:pPr>
      <w:r w:rsidRPr="00DC1D28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В любое время года актуальные </w:t>
      </w:r>
      <w:r w:rsid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  <w:lang w:val="en-US"/>
        </w:rPr>
        <w:t>SPA</w:t>
      </w:r>
      <w:r w:rsidR="00BD17A7"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-</w:t>
      </w:r>
      <w:r w:rsidRPr="00DC1D28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программы моделирования фигуры, похудения и</w:t>
      </w:r>
      <w:r w:rsidR="00BD17A7" w:rsidRP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 xml:space="preserve"> </w:t>
      </w:r>
      <w:r w:rsidR="00BD17A7">
        <w:rPr>
          <w:rFonts w:ascii="Century Gothic" w:hAnsi="Century Gothic" w:cs="Arial"/>
          <w:color w:val="000000"/>
          <w:sz w:val="24"/>
          <w:szCs w:val="20"/>
          <w:shd w:val="clear" w:color="auto" w:fill="FFFFFF"/>
        </w:rPr>
        <w:t>расслабления. Обертывания и авторские программы массажей. Косметология.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4713"/>
        <w:gridCol w:w="4198"/>
      </w:tblGrid>
      <w:tr w:rsidR="006902DD" w:rsidRPr="00CC0525" w:rsidTr="00A1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bottom w:val="single" w:sz="8" w:space="0" w:color="4F81BD" w:themeColor="accent1"/>
            </w:tcBorders>
            <w:vAlign w:val="center"/>
          </w:tcPr>
          <w:p w:rsidR="006902DD" w:rsidRPr="00CC0525" w:rsidRDefault="00F178CF" w:rsidP="00F178CF">
            <w:pPr>
              <w:rPr>
                <w:rFonts w:ascii="Century Gothic" w:hAnsi="Century Gothic"/>
                <w:sz w:val="32"/>
              </w:rPr>
            </w:pPr>
            <w:r w:rsidRPr="00CC0525">
              <w:rPr>
                <w:rFonts w:ascii="Century Gothic" w:hAnsi="Century Gothic"/>
                <w:sz w:val="32"/>
              </w:rPr>
              <w:t xml:space="preserve">ПРИЧИНЫ ПОСЕТИТЬ В </w:t>
            </w:r>
            <w:r w:rsidRPr="00CC0525">
              <w:rPr>
                <w:rFonts w:ascii="Century Gothic" w:hAnsi="Century Gothic"/>
                <w:sz w:val="32"/>
                <w:lang w:val="en-US"/>
              </w:rPr>
              <w:t>RIBERA</w:t>
            </w:r>
            <w:r w:rsidRPr="00CC0525">
              <w:rPr>
                <w:rFonts w:ascii="Century Gothic" w:hAnsi="Century Gothic"/>
                <w:sz w:val="32"/>
              </w:rPr>
              <w:t xml:space="preserve"> </w:t>
            </w:r>
            <w:r w:rsidRPr="00CC0525">
              <w:rPr>
                <w:rFonts w:ascii="Century Gothic" w:hAnsi="Century Gothic"/>
                <w:sz w:val="32"/>
                <w:lang w:val="en-US"/>
              </w:rPr>
              <w:t>MEDICAL</w:t>
            </w:r>
            <w:r w:rsidRPr="00CC0525">
              <w:rPr>
                <w:rFonts w:ascii="Century Gothic" w:hAnsi="Century Gothic"/>
                <w:sz w:val="32"/>
              </w:rPr>
              <w:t xml:space="preserve"> &amp; </w:t>
            </w:r>
            <w:r w:rsidRPr="00CC0525">
              <w:rPr>
                <w:rFonts w:ascii="Century Gothic" w:hAnsi="Century Gothic"/>
                <w:sz w:val="32"/>
                <w:lang w:val="en-US"/>
              </w:rPr>
              <w:t>SPA</w:t>
            </w:r>
          </w:p>
        </w:tc>
      </w:tr>
      <w:tr w:rsidR="006902DD" w:rsidRPr="00F178CF" w:rsidTr="00A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</w:tcBorders>
          </w:tcPr>
          <w:p w:rsidR="00F178CF" w:rsidRPr="00A163EF" w:rsidRDefault="00F178CF" w:rsidP="00F178CF">
            <w:pPr>
              <w:rPr>
                <w:rFonts w:ascii="Century Gothic" w:hAnsi="Century Gothic"/>
                <w:sz w:val="24"/>
              </w:rPr>
            </w:pPr>
            <w:r w:rsidRPr="00A163EF">
              <w:rPr>
                <w:rFonts w:ascii="Century Gothic" w:hAnsi="Century Gothic"/>
                <w:sz w:val="24"/>
              </w:rPr>
              <w:t>Специализации</w:t>
            </w:r>
          </w:p>
          <w:p w:rsidR="00F178CF" w:rsidRPr="00A163EF" w:rsidRDefault="00F178CF" w:rsidP="00F178CF">
            <w:pPr>
              <w:rPr>
                <w:rFonts w:ascii="Century Gothic" w:hAnsi="Century Gothic"/>
                <w:b w:val="0"/>
                <w:sz w:val="24"/>
              </w:rPr>
            </w:pPr>
            <w:r w:rsidRPr="00A163EF">
              <w:rPr>
                <w:rFonts w:ascii="Century Gothic" w:hAnsi="Century Gothic"/>
                <w:b w:val="0"/>
                <w:sz w:val="24"/>
              </w:rPr>
              <w:t>Урология и гинекология.</w:t>
            </w:r>
          </w:p>
          <w:p w:rsidR="00F178CF" w:rsidRPr="00A163EF" w:rsidRDefault="00F178CF" w:rsidP="00F178CF">
            <w:pPr>
              <w:rPr>
                <w:rFonts w:ascii="Century Gothic" w:hAnsi="Century Gothic"/>
                <w:b w:val="0"/>
                <w:sz w:val="24"/>
              </w:rPr>
            </w:pPr>
            <w:r w:rsidRPr="00A163EF">
              <w:rPr>
                <w:rFonts w:ascii="Century Gothic" w:hAnsi="Century Gothic"/>
                <w:b w:val="0"/>
                <w:sz w:val="24"/>
              </w:rPr>
              <w:t>ЛОР. Неврология.</w:t>
            </w:r>
          </w:p>
          <w:p w:rsidR="00F178CF" w:rsidRPr="00A163EF" w:rsidRDefault="00F178CF" w:rsidP="00F178CF">
            <w:pPr>
              <w:rPr>
                <w:rFonts w:ascii="Century Gothic" w:hAnsi="Century Gothic"/>
                <w:b w:val="0"/>
                <w:sz w:val="24"/>
              </w:rPr>
            </w:pPr>
            <w:r w:rsidRPr="00A163EF">
              <w:rPr>
                <w:rFonts w:ascii="Century Gothic" w:hAnsi="Century Gothic"/>
                <w:b w:val="0"/>
                <w:sz w:val="24"/>
              </w:rPr>
              <w:t>Опорно-двигательный аппарат</w:t>
            </w:r>
          </w:p>
          <w:p w:rsidR="00F178CF" w:rsidRPr="00A163EF" w:rsidRDefault="00F178CF" w:rsidP="00F178CF">
            <w:pPr>
              <w:rPr>
                <w:rFonts w:ascii="Century Gothic" w:hAnsi="Century Gothic"/>
                <w:b w:val="0"/>
                <w:sz w:val="24"/>
              </w:rPr>
            </w:pPr>
            <w:r w:rsidRPr="00A163EF">
              <w:rPr>
                <w:rFonts w:ascii="Century Gothic" w:hAnsi="Century Gothic"/>
                <w:b w:val="0"/>
                <w:sz w:val="24"/>
              </w:rPr>
              <w:t>Сердечно-сосудистая система</w:t>
            </w:r>
          </w:p>
          <w:p w:rsidR="00F178CF" w:rsidRPr="00A163EF" w:rsidRDefault="00F178CF" w:rsidP="00F178CF">
            <w:pPr>
              <w:rPr>
                <w:rFonts w:ascii="Century Gothic" w:hAnsi="Century Gothic"/>
                <w:b w:val="0"/>
                <w:sz w:val="24"/>
              </w:rPr>
            </w:pPr>
            <w:r w:rsidRPr="00A163EF">
              <w:rPr>
                <w:rFonts w:ascii="Century Gothic" w:hAnsi="Century Gothic"/>
                <w:b w:val="0"/>
                <w:sz w:val="24"/>
              </w:rPr>
              <w:t>Обмен веществ</w:t>
            </w:r>
          </w:p>
          <w:p w:rsidR="00F178CF" w:rsidRPr="00A163EF" w:rsidRDefault="00F178CF" w:rsidP="00F178CF">
            <w:pPr>
              <w:rPr>
                <w:rFonts w:ascii="Century Gothic" w:hAnsi="Century Gothic"/>
                <w:b w:val="0"/>
                <w:sz w:val="24"/>
              </w:rPr>
            </w:pPr>
            <w:r w:rsidRPr="00A163EF">
              <w:rPr>
                <w:rFonts w:ascii="Century Gothic" w:hAnsi="Century Gothic"/>
                <w:b w:val="0"/>
                <w:sz w:val="24"/>
              </w:rPr>
              <w:t>Хроническая усталость</w:t>
            </w:r>
          </w:p>
          <w:p w:rsidR="00F178CF" w:rsidRPr="00A163EF" w:rsidRDefault="00F178CF" w:rsidP="00F178CF">
            <w:pPr>
              <w:rPr>
                <w:rFonts w:ascii="Century Gothic" w:hAnsi="Century Gothic"/>
                <w:b w:val="0"/>
                <w:sz w:val="24"/>
              </w:rPr>
            </w:pPr>
            <w:r w:rsidRPr="00A163EF">
              <w:rPr>
                <w:rFonts w:ascii="Century Gothic" w:hAnsi="Century Gothic"/>
                <w:b w:val="0"/>
                <w:sz w:val="24"/>
              </w:rPr>
              <w:t>Общее укрепление здоровья</w:t>
            </w:r>
          </w:p>
          <w:p w:rsidR="006902DD" w:rsidRPr="00A163EF" w:rsidRDefault="006902DD" w:rsidP="00F178C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254" w:type="dxa"/>
            <w:tcBorders>
              <w:right w:val="nil"/>
            </w:tcBorders>
          </w:tcPr>
          <w:p w:rsidR="006902DD" w:rsidRPr="00A163EF" w:rsidRDefault="006902DD" w:rsidP="00690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A163EF">
              <w:rPr>
                <w:rFonts w:ascii="Century Gothic" w:hAnsi="Century Gothic"/>
                <w:b/>
                <w:sz w:val="24"/>
              </w:rPr>
              <w:t>Высокая квалификация врачей</w:t>
            </w:r>
          </w:p>
          <w:p w:rsidR="006902DD" w:rsidRPr="00A163EF" w:rsidRDefault="00F178CF" w:rsidP="00690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A163EF">
              <w:rPr>
                <w:rFonts w:ascii="Century Gothic" w:hAnsi="Century Gothic"/>
                <w:sz w:val="24"/>
              </w:rPr>
              <w:t xml:space="preserve">Специалисты </w:t>
            </w:r>
            <w:r w:rsidR="006902DD" w:rsidRPr="00A163EF">
              <w:rPr>
                <w:rFonts w:ascii="Century Gothic" w:hAnsi="Century Gothic"/>
                <w:sz w:val="24"/>
              </w:rPr>
              <w:t>с лучшей практикой  и результатами пациентов доступны Вам круглый год.</w:t>
            </w:r>
            <w:r w:rsidRPr="00A163EF">
              <w:rPr>
                <w:rFonts w:ascii="Century Gothic" w:hAnsi="Century Gothic"/>
                <w:sz w:val="24"/>
              </w:rPr>
              <w:t xml:space="preserve"> </w:t>
            </w:r>
            <w:r w:rsidRPr="00A163EF">
              <w:rPr>
                <w:rFonts w:ascii="Century Gothic" w:hAnsi="Century Gothic"/>
                <w:sz w:val="24"/>
              </w:rPr>
              <w:br/>
            </w:r>
          </w:p>
          <w:p w:rsidR="006902DD" w:rsidRPr="00A163EF" w:rsidRDefault="006902DD" w:rsidP="00EC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F178CF" w:rsidRPr="00F178CF" w:rsidTr="00A16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</w:tcBorders>
          </w:tcPr>
          <w:p w:rsidR="00F178CF" w:rsidRPr="00A163EF" w:rsidRDefault="00F178CF" w:rsidP="00F178CF">
            <w:pPr>
              <w:rPr>
                <w:rFonts w:ascii="Century Gothic" w:hAnsi="Century Gothic"/>
                <w:sz w:val="24"/>
              </w:rPr>
            </w:pPr>
            <w:r w:rsidRPr="00A163EF">
              <w:rPr>
                <w:rFonts w:ascii="Century Gothic" w:hAnsi="Century Gothic"/>
                <w:sz w:val="24"/>
              </w:rPr>
              <w:t>Грязелечение</w:t>
            </w:r>
          </w:p>
          <w:p w:rsidR="00F178CF" w:rsidRPr="00A163EF" w:rsidRDefault="00F178CF" w:rsidP="00F178CF">
            <w:pPr>
              <w:rPr>
                <w:rFonts w:ascii="Century Gothic" w:hAnsi="Century Gothic"/>
                <w:b w:val="0"/>
                <w:sz w:val="24"/>
              </w:rPr>
            </w:pPr>
            <w:r w:rsidRPr="00A163EF">
              <w:rPr>
                <w:rFonts w:ascii="Century Gothic" w:hAnsi="Century Gothic"/>
                <w:b w:val="0"/>
                <w:sz w:val="24"/>
              </w:rPr>
              <w:t xml:space="preserve">Знаменитые лечебные грязи озера Саки позволяют зарядиться здоровьем на год. Именно в Евпаторию едут люди со все России </w:t>
            </w:r>
            <w:r w:rsidR="0074659C" w:rsidRPr="00A163EF">
              <w:rPr>
                <w:rFonts w:ascii="Century Gothic" w:hAnsi="Century Gothic"/>
                <w:b w:val="0"/>
                <w:sz w:val="24"/>
              </w:rPr>
              <w:lastRenderedPageBreak/>
              <w:t>за грязевыми программами лечения.</w:t>
            </w:r>
          </w:p>
          <w:p w:rsidR="00F178CF" w:rsidRPr="00A163EF" w:rsidRDefault="00F178CF" w:rsidP="00F178C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254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74659C" w:rsidRPr="00A163EF" w:rsidRDefault="0074659C" w:rsidP="00746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A163EF">
              <w:rPr>
                <w:rFonts w:ascii="Century Gothic" w:hAnsi="Century Gothic"/>
                <w:b/>
                <w:sz w:val="24"/>
              </w:rPr>
              <w:lastRenderedPageBreak/>
              <w:t xml:space="preserve">Техническая база </w:t>
            </w:r>
          </w:p>
          <w:p w:rsidR="00F178CF" w:rsidRPr="00A163EF" w:rsidRDefault="0074659C" w:rsidP="00746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A163EF">
              <w:rPr>
                <w:rFonts w:ascii="Century Gothic" w:hAnsi="Century Gothic"/>
                <w:sz w:val="24"/>
              </w:rPr>
              <w:t xml:space="preserve">Новейшее оборудование УЗИ, для специфических исследований сосудов и артерий, суставов, контроль на всех триместрах </w:t>
            </w:r>
            <w:r w:rsidRPr="00A163EF">
              <w:rPr>
                <w:rFonts w:ascii="Century Gothic" w:hAnsi="Century Gothic"/>
                <w:sz w:val="24"/>
              </w:rPr>
              <w:lastRenderedPageBreak/>
              <w:t>беременности. Оборудование физио-лечения соответствует мировыми стандартами эффективности и безопасности</w:t>
            </w:r>
          </w:p>
        </w:tc>
      </w:tr>
      <w:tr w:rsidR="006902DD" w:rsidRPr="00F178CF" w:rsidTr="00A1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</w:tcBorders>
          </w:tcPr>
          <w:p w:rsidR="006902DD" w:rsidRPr="00A163EF" w:rsidRDefault="006902DD" w:rsidP="006902DD">
            <w:pPr>
              <w:rPr>
                <w:rFonts w:ascii="Century Gothic" w:hAnsi="Century Gothic"/>
                <w:sz w:val="24"/>
              </w:rPr>
            </w:pPr>
            <w:r w:rsidRPr="00A163EF">
              <w:rPr>
                <w:rFonts w:ascii="Century Gothic" w:hAnsi="Century Gothic"/>
                <w:sz w:val="24"/>
              </w:rPr>
              <w:lastRenderedPageBreak/>
              <w:t>Банный комплекс</w:t>
            </w:r>
          </w:p>
          <w:p w:rsidR="006902DD" w:rsidRPr="00A163EF" w:rsidRDefault="006902DD" w:rsidP="006902DD">
            <w:pPr>
              <w:rPr>
                <w:rFonts w:ascii="Century Gothic" w:hAnsi="Century Gothic"/>
                <w:b w:val="0"/>
                <w:sz w:val="24"/>
              </w:rPr>
            </w:pPr>
            <w:r w:rsidRPr="00A163EF">
              <w:rPr>
                <w:rFonts w:ascii="Century Gothic" w:hAnsi="Century Gothic"/>
                <w:b w:val="0"/>
                <w:sz w:val="24"/>
              </w:rPr>
              <w:t>365 дней в году расслабление души и тела: финская сауна, русская парная  и хамам; бассейн 25 метров, душ впечатлений и ледяной ушат</w:t>
            </w:r>
          </w:p>
          <w:p w:rsidR="006902DD" w:rsidRPr="00A163EF" w:rsidRDefault="006902DD" w:rsidP="00EC5E3C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254" w:type="dxa"/>
            <w:tcBorders>
              <w:right w:val="nil"/>
            </w:tcBorders>
          </w:tcPr>
          <w:p w:rsidR="0074659C" w:rsidRPr="00A163EF" w:rsidRDefault="0074659C" w:rsidP="00746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A163EF">
              <w:rPr>
                <w:rFonts w:ascii="Century Gothic" w:hAnsi="Century Gothic"/>
                <w:b/>
                <w:sz w:val="24"/>
                <w:lang w:val="en-US"/>
              </w:rPr>
              <w:t>SPA</w:t>
            </w:r>
            <w:r w:rsidRPr="00DC1D28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A163EF">
              <w:rPr>
                <w:rFonts w:ascii="Century Gothic" w:hAnsi="Century Gothic"/>
                <w:b/>
                <w:sz w:val="24"/>
              </w:rPr>
              <w:t xml:space="preserve">Центр </w:t>
            </w:r>
          </w:p>
          <w:p w:rsidR="00F178CF" w:rsidRPr="00A163EF" w:rsidRDefault="0074659C" w:rsidP="00746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A163EF">
              <w:rPr>
                <w:rFonts w:ascii="Century Gothic" w:hAnsi="Century Gothic"/>
                <w:sz w:val="24"/>
              </w:rPr>
              <w:t>Программы уходов для лица и тела для достижения лучших результатов.</w:t>
            </w:r>
          </w:p>
        </w:tc>
      </w:tr>
      <w:tr w:rsidR="00F178CF" w:rsidRPr="00F178CF" w:rsidTr="00A16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</w:tcBorders>
          </w:tcPr>
          <w:p w:rsidR="00F178CF" w:rsidRPr="00A163EF" w:rsidRDefault="00F178CF" w:rsidP="00F178CF">
            <w:pPr>
              <w:rPr>
                <w:rFonts w:ascii="Century Gothic" w:hAnsi="Century Gothic"/>
                <w:sz w:val="24"/>
              </w:rPr>
            </w:pPr>
            <w:r w:rsidRPr="00A163EF">
              <w:rPr>
                <w:rFonts w:ascii="Century Gothic" w:hAnsi="Century Gothic"/>
                <w:sz w:val="24"/>
              </w:rPr>
              <w:t xml:space="preserve">1я линия </w:t>
            </w:r>
          </w:p>
          <w:p w:rsidR="00F178CF" w:rsidRPr="00A163EF" w:rsidRDefault="00F178CF" w:rsidP="00F178CF">
            <w:pPr>
              <w:rPr>
                <w:rFonts w:ascii="Century Gothic" w:hAnsi="Century Gothic"/>
                <w:b w:val="0"/>
                <w:sz w:val="24"/>
              </w:rPr>
            </w:pPr>
            <w:r w:rsidRPr="00A163EF">
              <w:rPr>
                <w:rFonts w:ascii="Century Gothic" w:hAnsi="Century Gothic"/>
                <w:b w:val="0"/>
                <w:sz w:val="24"/>
              </w:rPr>
              <w:t>Первая линия Черного моря. Целебный климат с эффектом ингаляции</w:t>
            </w:r>
            <w:r w:rsidR="0074659C" w:rsidRPr="00A163EF">
              <w:rPr>
                <w:rFonts w:ascii="Century Gothic" w:hAnsi="Century Gothic"/>
                <w:b w:val="0"/>
                <w:sz w:val="24"/>
              </w:rPr>
              <w:t xml:space="preserve">. </w:t>
            </w:r>
          </w:p>
          <w:p w:rsidR="00F178CF" w:rsidRPr="00A163EF" w:rsidRDefault="00F178CF" w:rsidP="00F178C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254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F178CF" w:rsidRPr="00A163EF" w:rsidRDefault="0074659C" w:rsidP="00EC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</w:rPr>
            </w:pPr>
            <w:r w:rsidRPr="00A163EF">
              <w:rPr>
                <w:rFonts w:ascii="Century Gothic" w:hAnsi="Century Gothic"/>
                <w:b/>
                <w:sz w:val="24"/>
              </w:rPr>
              <w:t>Комфортное размещение</w:t>
            </w:r>
          </w:p>
          <w:p w:rsidR="0074659C" w:rsidRPr="00A163EF" w:rsidRDefault="0074659C" w:rsidP="00EC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A163EF">
              <w:rPr>
                <w:rFonts w:ascii="Century Gothic" w:hAnsi="Century Gothic"/>
                <w:sz w:val="24"/>
              </w:rPr>
              <w:t xml:space="preserve">Размещение в отеле </w:t>
            </w:r>
            <w:r w:rsidRPr="00A163EF">
              <w:rPr>
                <w:rFonts w:ascii="Century Gothic" w:hAnsi="Century Gothic"/>
                <w:sz w:val="24"/>
              </w:rPr>
              <w:br/>
            </w:r>
            <w:r w:rsidRPr="00A163EF">
              <w:rPr>
                <w:rFonts w:ascii="Century Gothic" w:hAnsi="Century Gothic"/>
                <w:sz w:val="24"/>
                <w:lang w:val="en-US"/>
              </w:rPr>
              <w:t>Ribera</w:t>
            </w:r>
            <w:r w:rsidRPr="00A163EF">
              <w:rPr>
                <w:rFonts w:ascii="Century Gothic" w:hAnsi="Century Gothic"/>
                <w:sz w:val="24"/>
              </w:rPr>
              <w:t xml:space="preserve"> </w:t>
            </w:r>
            <w:r w:rsidRPr="00A163EF">
              <w:rPr>
                <w:rFonts w:ascii="Century Gothic" w:hAnsi="Century Gothic"/>
                <w:sz w:val="24"/>
                <w:lang w:val="en-US"/>
              </w:rPr>
              <w:t>Resort</w:t>
            </w:r>
            <w:r w:rsidRPr="00A163EF">
              <w:rPr>
                <w:rFonts w:ascii="Century Gothic" w:hAnsi="Century Gothic"/>
                <w:sz w:val="24"/>
              </w:rPr>
              <w:t xml:space="preserve"> &amp; </w:t>
            </w:r>
            <w:r w:rsidRPr="00A163EF">
              <w:rPr>
                <w:rFonts w:ascii="Century Gothic" w:hAnsi="Century Gothic"/>
                <w:sz w:val="24"/>
                <w:lang w:val="en-US"/>
              </w:rPr>
              <w:t>SPA</w:t>
            </w:r>
            <w:r w:rsidRPr="00A163EF">
              <w:rPr>
                <w:rFonts w:ascii="Century Gothic" w:hAnsi="Century Gothic"/>
                <w:sz w:val="24"/>
              </w:rPr>
              <w:t xml:space="preserve">**** - собственный пляж, бары и </w:t>
            </w:r>
            <w:r w:rsidR="00334DDA" w:rsidRPr="00A163EF">
              <w:rPr>
                <w:rFonts w:ascii="Century Gothic" w:hAnsi="Century Gothic"/>
                <w:sz w:val="24"/>
              </w:rPr>
              <w:t>рестораны</w:t>
            </w:r>
            <w:r w:rsidRPr="00A163EF">
              <w:rPr>
                <w:rFonts w:ascii="Century Gothic" w:hAnsi="Century Gothic"/>
                <w:sz w:val="24"/>
              </w:rPr>
              <w:t>, открытый летний бассейн, шведский стол</w:t>
            </w:r>
          </w:p>
        </w:tc>
      </w:tr>
    </w:tbl>
    <w:p w:rsidR="00EC5E3C" w:rsidRDefault="00EC5E3C" w:rsidP="00EC5E3C"/>
    <w:p w:rsidR="00EC5E3C" w:rsidRDefault="00EC5E3C" w:rsidP="00EC5E3C"/>
    <w:p w:rsidR="00EC5E3C" w:rsidRDefault="00EC5E3C" w:rsidP="00EC5E3C"/>
    <w:p w:rsidR="00EC5E3C" w:rsidRDefault="00EC5E3C" w:rsidP="00EC5E3C"/>
    <w:p w:rsidR="00B62678" w:rsidRDefault="00B62678" w:rsidP="00EC5E3C"/>
    <w:p w:rsidR="00B62678" w:rsidRDefault="00B62678" w:rsidP="00EC5E3C"/>
    <w:p w:rsidR="00B62678" w:rsidRDefault="00B62678">
      <w:r>
        <w:br w:type="page"/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4713"/>
        <w:gridCol w:w="4203"/>
      </w:tblGrid>
      <w:tr w:rsidR="001D4DF1" w:rsidRPr="00F178CF" w:rsidTr="001D4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1D4DF1" w:rsidRPr="001D4DF1" w:rsidRDefault="001D4DF1" w:rsidP="00B47EFE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1D4DF1">
              <w:rPr>
                <w:rFonts w:ascii="Century Gothic" w:hAnsi="Century Gothic"/>
                <w:sz w:val="34"/>
                <w:szCs w:val="34"/>
              </w:rPr>
              <w:lastRenderedPageBreak/>
              <w:t>ПРОГРАММЫ САНАТОРНО-КУРОРТНОГО ЛЕЧЕНИЯ</w:t>
            </w:r>
          </w:p>
        </w:tc>
      </w:tr>
      <w:tr w:rsidR="001D4DF1" w:rsidRPr="001D4DF1" w:rsidTr="00B47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left w:val="single" w:sz="4" w:space="0" w:color="4F81BD" w:themeColor="accent1"/>
            </w:tcBorders>
            <w:vAlign w:val="center"/>
          </w:tcPr>
          <w:p w:rsidR="001D4DF1" w:rsidRPr="00CC0525" w:rsidRDefault="001D4DF1" w:rsidP="00CC0525">
            <w:pPr>
              <w:jc w:val="center"/>
              <w:rPr>
                <w:rFonts w:ascii="Century Gothic" w:hAnsi="Century Gothic"/>
                <w:color w:val="4F81BD" w:themeColor="accent1"/>
                <w:sz w:val="36"/>
              </w:rPr>
            </w:pPr>
            <w:r w:rsidRPr="001D4DF1">
              <w:rPr>
                <w:rFonts w:ascii="Century Gothic" w:hAnsi="Century Gothic"/>
                <w:color w:val="4F81BD" w:themeColor="accent1"/>
                <w:sz w:val="36"/>
              </w:rPr>
              <w:t>УРОЛОГИЯ</w:t>
            </w:r>
          </w:p>
        </w:tc>
      </w:tr>
      <w:tr w:rsidR="001D4DF1" w:rsidRPr="00F178CF" w:rsidTr="00334DDA">
        <w:trPr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  <w:bottom w:val="single" w:sz="8" w:space="0" w:color="4F81BD" w:themeColor="accent1"/>
            </w:tcBorders>
          </w:tcPr>
          <w:p w:rsidR="001D4DF1" w:rsidRDefault="001D4DF1" w:rsidP="00334DDA">
            <w:pPr>
              <w:shd w:val="clear" w:color="auto" w:fill="FFFFFF"/>
              <w:spacing w:line="540" w:lineRule="atLeast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  <w:r w:rsidRPr="001D4DF1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>ПОКАЗАНИЯ:</w:t>
            </w:r>
          </w:p>
          <w:p w:rsidR="00B47EFE" w:rsidRPr="001D4DF1" w:rsidRDefault="00B47EFE" w:rsidP="00B47EFE">
            <w:pPr>
              <w:shd w:val="clear" w:color="auto" w:fill="FFFFFF"/>
              <w:outlineLvl w:val="3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</w:p>
          <w:p w:rsidR="001D4DF1" w:rsidRPr="00CC0525" w:rsidRDefault="001D4DF1" w:rsidP="00B47EFE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CC0525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Простатит</w:t>
            </w:r>
          </w:p>
          <w:p w:rsidR="001D4DF1" w:rsidRPr="00CC0525" w:rsidRDefault="001D4DF1" w:rsidP="00B47EFE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CC0525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Бесплодие</w:t>
            </w:r>
          </w:p>
          <w:p w:rsidR="001D4DF1" w:rsidRPr="00CC0525" w:rsidRDefault="001D4DF1" w:rsidP="001D4DF1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CC0525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Эпидимит</w:t>
            </w:r>
          </w:p>
          <w:p w:rsidR="001D4DF1" w:rsidRPr="00334DDA" w:rsidRDefault="00334DDA" w:rsidP="00334DDA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CC0525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Орхит</w:t>
            </w:r>
          </w:p>
        </w:tc>
        <w:tc>
          <w:tcPr>
            <w:tcW w:w="4254" w:type="dxa"/>
            <w:tcBorders>
              <w:bottom w:val="single" w:sz="8" w:space="0" w:color="4F81BD" w:themeColor="accent1"/>
              <w:right w:val="nil"/>
            </w:tcBorders>
          </w:tcPr>
          <w:p w:rsidR="00B47EFE" w:rsidRPr="00B47EFE" w:rsidRDefault="00B47EFE" w:rsidP="00B47EFE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  <w:p w:rsidR="00334DDA" w:rsidRDefault="00334DDA" w:rsidP="00334DDA">
            <w:pPr>
              <w:pStyle w:val="a9"/>
              <w:shd w:val="clear" w:color="auto" w:fill="FFFFFF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szCs w:val="28"/>
                <w:lang w:eastAsia="ru-RU"/>
              </w:rPr>
            </w:pPr>
          </w:p>
          <w:p w:rsidR="00334DDA" w:rsidRDefault="00334DDA" w:rsidP="00334DDA">
            <w:pPr>
              <w:pStyle w:val="a9"/>
              <w:shd w:val="clear" w:color="auto" w:fill="FFFFFF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szCs w:val="28"/>
                <w:lang w:eastAsia="ru-RU"/>
              </w:rPr>
            </w:pPr>
          </w:p>
          <w:p w:rsidR="00334DDA" w:rsidRPr="00334DDA" w:rsidRDefault="00334DDA" w:rsidP="00334DDA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szCs w:val="28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Импотенция</w:t>
            </w:r>
          </w:p>
          <w:p w:rsidR="001D4DF1" w:rsidRPr="00334DDA" w:rsidRDefault="00334DDA" w:rsidP="00334DDA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334DDA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Хронические заболевания мужской половой сферы</w:t>
            </w:r>
          </w:p>
          <w:p w:rsidR="00334DDA" w:rsidRPr="00334DDA" w:rsidRDefault="00334DDA" w:rsidP="00334DDA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szCs w:val="28"/>
                <w:lang w:eastAsia="ru-RU"/>
              </w:rPr>
            </w:pPr>
            <w:r w:rsidRPr="00334DDA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Болезнь Пейрони</w:t>
            </w:r>
          </w:p>
        </w:tc>
      </w:tr>
      <w:tr w:rsidR="00BB22D3" w:rsidRPr="00BB22D3" w:rsidTr="002F3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B22D3" w:rsidRPr="00334DDA" w:rsidRDefault="0004130D" w:rsidP="002F32A0">
            <w:pPr>
              <w:ind w:left="284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Минимальный </w:t>
            </w:r>
            <w:r w:rsidR="00BB22D3"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курс от 7 дней. 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br/>
            </w:r>
            <w:r w:rsidRPr="0004130D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>Рекомендованный курс для достижения устойчивого положительного эффекта – 21 день.</w:t>
            </w:r>
          </w:p>
          <w:p w:rsidR="00BB22D3" w:rsidRPr="00CC0525" w:rsidRDefault="006D5B18" w:rsidP="002F32A0">
            <w:pPr>
              <w:ind w:left="284"/>
              <w:rPr>
                <w:rFonts w:ascii="Century Gothic" w:hAnsi="Century Gothic"/>
                <w:b w:val="0"/>
                <w:sz w:val="24"/>
              </w:rPr>
            </w:pP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Курс лечения назначается врачом индивидуально с учётом показаний и противопоказаний, совместимости процедур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, Ваших пожеланий.</w:t>
            </w:r>
          </w:p>
        </w:tc>
      </w:tr>
      <w:tr w:rsidR="001D4DF1" w:rsidRPr="00F178CF" w:rsidTr="006D5B18">
        <w:trPr>
          <w:trHeight w:val="3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</w:tcBorders>
          </w:tcPr>
          <w:p w:rsidR="001D4DF1" w:rsidRPr="00AD7142" w:rsidRDefault="002F32A0" w:rsidP="00AD7142">
            <w:pPr>
              <w:shd w:val="clear" w:color="auto" w:fill="FFFFFF"/>
              <w:spacing w:line="540" w:lineRule="atLeast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</w:pPr>
            <w:r w:rsidRPr="00AD7142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 xml:space="preserve">МЕТОДЫ ЛЕЧЕНИЯ </w:t>
            </w:r>
          </w:p>
          <w:p w:rsidR="002F32A0" w:rsidRPr="00B47EFE" w:rsidRDefault="00B47EFE" w:rsidP="008922FF">
            <w:pPr>
              <w:rPr>
                <w:rFonts w:ascii="Century Gothic" w:hAnsi="Century Gothic"/>
                <w:sz w:val="10"/>
                <w:szCs w:val="10"/>
              </w:rPr>
            </w:pPr>
            <w:r w:rsidRPr="00B47EFE">
              <w:rPr>
                <w:rFonts w:ascii="Century Gothic" w:hAnsi="Century Gothic"/>
                <w:sz w:val="10"/>
                <w:szCs w:val="10"/>
              </w:rPr>
              <w:t xml:space="preserve">  </w:t>
            </w:r>
          </w:p>
          <w:p w:rsidR="001D4DF1" w:rsidRPr="00CC0525" w:rsidRDefault="001D4DF1" w:rsidP="001D4DF1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CC0525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Прием врача уролога</w:t>
            </w:r>
          </w:p>
          <w:p w:rsidR="001D4DF1" w:rsidRPr="00CC0525" w:rsidRDefault="001D4DF1" w:rsidP="001D4DF1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bCs w:val="0"/>
                <w:i/>
                <w:sz w:val="20"/>
                <w:szCs w:val="28"/>
                <w:lang w:eastAsia="ru-RU"/>
              </w:rPr>
            </w:pPr>
            <w:r w:rsidRPr="00CC0525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Консультативный прием по показаниям</w:t>
            </w:r>
            <w:r w:rsidR="009637EE" w:rsidRPr="00CC0525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 </w:t>
            </w:r>
            <w:r w:rsidR="002824F6">
              <w:rPr>
                <w:rFonts w:ascii="Century Gothic" w:eastAsia="Times New Roman" w:hAnsi="Century Gothic" w:cs="Arial"/>
                <w:b w:val="0"/>
                <w:bCs w:val="0"/>
                <w:i/>
                <w:sz w:val="20"/>
                <w:szCs w:val="28"/>
                <w:lang w:eastAsia="ru-RU"/>
              </w:rPr>
              <w:br/>
            </w:r>
            <w:r w:rsidRPr="00CC0525">
              <w:rPr>
                <w:rFonts w:ascii="Century Gothic" w:eastAsia="Times New Roman" w:hAnsi="Century Gothic" w:cs="Arial"/>
                <w:b w:val="0"/>
                <w:bCs w:val="0"/>
                <w:i/>
                <w:sz w:val="20"/>
                <w:szCs w:val="28"/>
                <w:lang w:eastAsia="ru-RU"/>
              </w:rPr>
              <w:t>невроло</w:t>
            </w:r>
            <w:r w:rsidR="002824F6">
              <w:rPr>
                <w:rFonts w:ascii="Century Gothic" w:eastAsia="Times New Roman" w:hAnsi="Century Gothic" w:cs="Arial"/>
                <w:b w:val="0"/>
                <w:bCs w:val="0"/>
                <w:i/>
                <w:sz w:val="20"/>
                <w:szCs w:val="28"/>
                <w:lang w:eastAsia="ru-RU"/>
              </w:rPr>
              <w:t>г, ортопед, терапевт, кардиолог</w:t>
            </w:r>
          </w:p>
          <w:p w:rsidR="001D4DF1" w:rsidRPr="00CC0525" w:rsidRDefault="009637EE" w:rsidP="009637EE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CC0525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Аппаратная физиотерапия</w:t>
            </w:r>
            <w:r w:rsidR="001D4DF1" w:rsidRPr="00CC0525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: </w:t>
            </w:r>
          </w:p>
          <w:p w:rsidR="001D4DF1" w:rsidRDefault="009637EE" w:rsidP="002824F6">
            <w:pPr>
              <w:shd w:val="clear" w:color="auto" w:fill="FFFFFF"/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</w:pPr>
            <w:r w:rsidRPr="002824F6"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  <w:t>Лазеротерапия по точкам</w:t>
            </w:r>
            <w:r w:rsidR="002824F6" w:rsidRPr="002824F6"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  <w:t>,</w:t>
            </w:r>
            <w:r w:rsidR="002824F6"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  <w:t xml:space="preserve"> </w:t>
            </w:r>
            <w:r w:rsidR="001D4DF1" w:rsidRPr="007F3AC9"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  <w:t>Амплипульстерапия,</w:t>
            </w:r>
            <w:r w:rsidR="002824F6"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  <w:t xml:space="preserve"> </w:t>
            </w:r>
            <w:r w:rsidR="001D4DF1" w:rsidRPr="007F3AC9"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  <w:t>Дарсонвальтерапия,</w:t>
            </w:r>
            <w:r w:rsidR="002824F6"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  <w:t xml:space="preserve"> </w:t>
            </w:r>
            <w:r w:rsidRPr="007F3AC9"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  <w:t>Магнитотерапия,</w:t>
            </w:r>
            <w:r w:rsidR="002824F6"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  <w:t xml:space="preserve"> </w:t>
            </w:r>
            <w:r w:rsidR="001D4DF1" w:rsidRPr="007F3AC9"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  <w:t>Электрофорез</w:t>
            </w:r>
            <w:r w:rsidR="002824F6"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  <w:t xml:space="preserve">, </w:t>
            </w:r>
            <w:r w:rsidR="007F3AC9" w:rsidRPr="007F3AC9"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  <w:t xml:space="preserve">Лазерно-вакуумный массаж </w:t>
            </w:r>
            <w:r w:rsidR="002824F6"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  <w:t xml:space="preserve"> </w:t>
            </w:r>
            <w:r w:rsidR="007F3AC9" w:rsidRPr="007F3AC9"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  <w:t>(яровит)</w:t>
            </w:r>
          </w:p>
          <w:p w:rsidR="002824F6" w:rsidRPr="007F3AC9" w:rsidRDefault="002824F6" w:rsidP="002824F6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2824F6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Теплолечение</w:t>
            </w:r>
            <w:r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 </w:t>
            </w:r>
            <w:r w:rsidRPr="002824F6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(грязелечение</w:t>
            </w:r>
            <w:r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254" w:type="dxa"/>
            <w:tcBorders>
              <w:right w:val="nil"/>
            </w:tcBorders>
          </w:tcPr>
          <w:p w:rsidR="009637EE" w:rsidRPr="00CC0525" w:rsidRDefault="009637EE" w:rsidP="009637EE">
            <w:pPr>
              <w:pStyle w:val="a9"/>
              <w:shd w:val="clear" w:color="auto" w:fill="FFFFFF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7F3AC9" w:rsidRDefault="009637EE" w:rsidP="009637EE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sz w:val="24"/>
                <w:szCs w:val="28"/>
                <w:lang w:eastAsia="ru-RU"/>
              </w:rPr>
            </w:pPr>
            <w:r w:rsidRPr="00CC0525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Лечебные ванны </w:t>
            </w:r>
            <w:r w:rsidR="002824F6">
              <w:rPr>
                <w:rFonts w:ascii="Century Gothic" w:eastAsia="Times New Roman" w:hAnsi="Century Gothic" w:cs="Arial"/>
                <w:i/>
                <w:sz w:val="20"/>
                <w:szCs w:val="28"/>
                <w:lang w:eastAsia="ru-RU"/>
              </w:rPr>
              <w:br/>
            </w:r>
            <w:r w:rsidRPr="00CC0525">
              <w:rPr>
                <w:rFonts w:ascii="Century Gothic" w:eastAsia="Times New Roman" w:hAnsi="Century Gothic" w:cs="Arial"/>
                <w:i/>
                <w:sz w:val="20"/>
                <w:szCs w:val="28"/>
                <w:lang w:eastAsia="ru-RU"/>
              </w:rPr>
              <w:t>Ароматическая,</w:t>
            </w:r>
            <w:r w:rsidR="002824F6">
              <w:rPr>
                <w:rFonts w:ascii="Century Gothic" w:eastAsia="Times New Roman" w:hAnsi="Century Gothic" w:cs="Arial"/>
                <w:i/>
                <w:sz w:val="20"/>
                <w:szCs w:val="28"/>
                <w:lang w:eastAsia="ru-RU"/>
              </w:rPr>
              <w:t xml:space="preserve"> Вихревая, Жемчужные, Озоновые</w:t>
            </w:r>
          </w:p>
          <w:p w:rsidR="007F3AC9" w:rsidRDefault="009637EE" w:rsidP="007F3AC9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sz w:val="24"/>
                <w:szCs w:val="28"/>
                <w:lang w:eastAsia="ru-RU"/>
              </w:rPr>
            </w:pPr>
            <w:r w:rsidRPr="007F3AC9">
              <w:rPr>
                <w:rFonts w:ascii="Century Gothic" w:eastAsia="Times New Roman" w:hAnsi="Century Gothic" w:cs="Arial"/>
                <w:bCs/>
                <w:sz w:val="24"/>
                <w:szCs w:val="28"/>
                <w:lang w:eastAsia="ru-RU"/>
              </w:rPr>
              <w:t xml:space="preserve">Массаж </w:t>
            </w:r>
            <w:r w:rsidR="007F3AC9">
              <w:rPr>
                <w:rFonts w:ascii="Century Gothic" w:eastAsia="Times New Roman" w:hAnsi="Century Gothic" w:cs="Arial"/>
                <w:bCs/>
                <w:sz w:val="24"/>
                <w:szCs w:val="28"/>
                <w:lang w:eastAsia="ru-RU"/>
              </w:rPr>
              <w:t>по зонам</w:t>
            </w:r>
          </w:p>
          <w:p w:rsidR="009637EE" w:rsidRPr="007F3AC9" w:rsidRDefault="007F3AC9" w:rsidP="007F3AC9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sz w:val="24"/>
                <w:szCs w:val="28"/>
                <w:lang w:eastAsia="ru-RU"/>
              </w:rPr>
            </w:pPr>
            <w:r w:rsidRPr="007F3AC9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Оксигенотерапия</w:t>
            </w:r>
            <w:r w:rsidRPr="007F3AC9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br/>
            </w:r>
            <w:r w:rsidR="009637EE" w:rsidRPr="007F3AC9">
              <w:rPr>
                <w:rFonts w:ascii="Century Gothic" w:eastAsia="Times New Roman" w:hAnsi="Century Gothic" w:cs="Arial"/>
                <w:i/>
                <w:sz w:val="20"/>
                <w:szCs w:val="28"/>
                <w:lang w:eastAsia="ru-RU"/>
              </w:rPr>
              <w:t xml:space="preserve">Кислородный коктейль, </w:t>
            </w:r>
            <w:r w:rsidR="002824F6">
              <w:rPr>
                <w:rFonts w:ascii="Century Gothic" w:eastAsia="Times New Roman" w:hAnsi="Century Gothic" w:cs="Arial"/>
                <w:i/>
                <w:sz w:val="20"/>
                <w:szCs w:val="28"/>
                <w:lang w:eastAsia="ru-RU"/>
              </w:rPr>
              <w:br/>
            </w:r>
            <w:r w:rsidR="009637EE" w:rsidRPr="007F3AC9">
              <w:rPr>
                <w:rFonts w:ascii="Century Gothic" w:eastAsia="Times New Roman" w:hAnsi="Century Gothic" w:cs="Arial"/>
                <w:i/>
                <w:sz w:val="20"/>
                <w:szCs w:val="28"/>
                <w:lang w:eastAsia="ru-RU"/>
              </w:rPr>
              <w:t>Фитотерапия (фиточай)</w:t>
            </w:r>
          </w:p>
          <w:p w:rsidR="009637EE" w:rsidRPr="00CC0525" w:rsidRDefault="009637EE" w:rsidP="009637EE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0"/>
                <w:szCs w:val="28"/>
                <w:lang w:eastAsia="ru-RU"/>
              </w:rPr>
            </w:pPr>
            <w:r w:rsidRPr="00CC0525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Кинезитерапия </w:t>
            </w:r>
            <w:r w:rsidRPr="00CC0525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br/>
            </w:r>
            <w:r w:rsidRPr="00CC0525">
              <w:rPr>
                <w:rFonts w:ascii="Century Gothic" w:eastAsia="Times New Roman" w:hAnsi="Century Gothic" w:cs="Arial"/>
                <w:i/>
                <w:sz w:val="20"/>
                <w:szCs w:val="28"/>
                <w:lang w:eastAsia="ru-RU"/>
              </w:rPr>
              <w:t>Лечебн</w:t>
            </w:r>
            <w:r w:rsidR="002824F6">
              <w:rPr>
                <w:rFonts w:ascii="Century Gothic" w:eastAsia="Times New Roman" w:hAnsi="Century Gothic" w:cs="Arial"/>
                <w:i/>
                <w:sz w:val="20"/>
                <w:szCs w:val="28"/>
                <w:lang w:eastAsia="ru-RU"/>
              </w:rPr>
              <w:t>ое плавание</w:t>
            </w:r>
          </w:p>
          <w:p w:rsidR="00BB22D3" w:rsidRPr="002824F6" w:rsidRDefault="009637EE" w:rsidP="002824F6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CC0525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Ректальные грязевые тампоны</w:t>
            </w:r>
          </w:p>
        </w:tc>
      </w:tr>
    </w:tbl>
    <w:p w:rsidR="00334DDA" w:rsidRPr="00334DDA" w:rsidRDefault="00334DDA" w:rsidP="0004130D">
      <w:pPr>
        <w:spacing w:after="0" w:line="240" w:lineRule="auto"/>
        <w:jc w:val="both"/>
        <w:rPr>
          <w:rFonts w:ascii="Century Gothic" w:eastAsia="Times New Roman" w:hAnsi="Century Gothic"/>
          <w:bCs/>
          <w:i/>
          <w:iCs/>
          <w:szCs w:val="28"/>
          <w:lang w:eastAsia="ru-RU"/>
        </w:rPr>
      </w:pPr>
    </w:p>
    <w:p w:rsidR="00072C65" w:rsidRDefault="00072C65">
      <w:r>
        <w:br w:type="page"/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4716"/>
        <w:gridCol w:w="4200"/>
      </w:tblGrid>
      <w:tr w:rsidR="00334DDA" w:rsidRPr="00F178CF" w:rsidTr="00892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334DDA" w:rsidRPr="001D4DF1" w:rsidRDefault="00334DDA" w:rsidP="008922FF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1D4DF1">
              <w:rPr>
                <w:rFonts w:ascii="Century Gothic" w:hAnsi="Century Gothic"/>
                <w:sz w:val="34"/>
                <w:szCs w:val="34"/>
              </w:rPr>
              <w:lastRenderedPageBreak/>
              <w:t>ПРОГРАММЫ САНАТОРНО-КУРОРТНОГО ЛЕЧЕНИЯ</w:t>
            </w:r>
          </w:p>
        </w:tc>
      </w:tr>
      <w:tr w:rsidR="00334DDA" w:rsidRPr="001D4DF1" w:rsidTr="0089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left w:val="single" w:sz="4" w:space="0" w:color="4F81BD" w:themeColor="accent1"/>
            </w:tcBorders>
            <w:vAlign w:val="center"/>
          </w:tcPr>
          <w:p w:rsidR="00334DDA" w:rsidRPr="00CC0525" w:rsidRDefault="00334DDA" w:rsidP="008922FF">
            <w:pPr>
              <w:jc w:val="center"/>
              <w:rPr>
                <w:rFonts w:ascii="Century Gothic" w:hAnsi="Century Gothic"/>
                <w:color w:val="4F81BD" w:themeColor="accent1"/>
                <w:sz w:val="36"/>
              </w:rPr>
            </w:pPr>
            <w:r>
              <w:rPr>
                <w:rFonts w:ascii="Century Gothic" w:hAnsi="Century Gothic"/>
                <w:color w:val="4F81BD" w:themeColor="accent1"/>
                <w:sz w:val="36"/>
              </w:rPr>
              <w:t>ГИНЕКОЛОГИЯ</w:t>
            </w:r>
          </w:p>
        </w:tc>
      </w:tr>
      <w:tr w:rsidR="00334DDA" w:rsidRPr="00F178CF" w:rsidTr="008922FF">
        <w:trPr>
          <w:trHeight w:val="1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  <w:bottom w:val="single" w:sz="8" w:space="0" w:color="4F81BD" w:themeColor="accent1"/>
            </w:tcBorders>
          </w:tcPr>
          <w:p w:rsidR="00334DDA" w:rsidRDefault="00334DDA" w:rsidP="008922FF">
            <w:pPr>
              <w:shd w:val="clear" w:color="auto" w:fill="FFFFFF"/>
              <w:spacing w:line="540" w:lineRule="atLeast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  <w:r w:rsidRPr="001D4DF1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>ПОКАЗАНИЯ:</w:t>
            </w:r>
          </w:p>
          <w:p w:rsidR="00334DDA" w:rsidRPr="001D4DF1" w:rsidRDefault="00334DDA" w:rsidP="008922FF">
            <w:pPr>
              <w:shd w:val="clear" w:color="auto" w:fill="FFFFFF"/>
              <w:outlineLvl w:val="3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</w:p>
          <w:p w:rsidR="00334DDA" w:rsidRDefault="00334DDA" w:rsidP="00334DDA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334DDA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Молочница и другие кольпиты</w:t>
            </w:r>
          </w:p>
          <w:p w:rsidR="00334DDA" w:rsidRPr="00334DDA" w:rsidRDefault="00334DDA" w:rsidP="00334DDA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334DDA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Хронические заболевания женской половой сферы</w:t>
            </w:r>
          </w:p>
          <w:p w:rsidR="00334DDA" w:rsidRPr="00334DDA" w:rsidRDefault="00334DDA" w:rsidP="00334DDA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334DDA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Спаечные процессы</w:t>
            </w:r>
          </w:p>
          <w:p w:rsidR="00334DDA" w:rsidRPr="00334DDA" w:rsidRDefault="00334DDA" w:rsidP="00334DDA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334DDA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Невынашивание беременности</w:t>
            </w:r>
          </w:p>
          <w:p w:rsidR="00334DDA" w:rsidRPr="00334DDA" w:rsidRDefault="00334DDA" w:rsidP="00334DDA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334DDA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Бесплодие</w:t>
            </w:r>
          </w:p>
          <w:p w:rsidR="00334DDA" w:rsidRPr="00334DDA" w:rsidRDefault="00334DDA" w:rsidP="00334DDA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334DDA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Планирование беременности (в т</w:t>
            </w:r>
            <w:r w:rsidR="007B147F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.ч. </w:t>
            </w:r>
            <w:r w:rsidRPr="00334DDA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подготовка к </w:t>
            </w:r>
            <w:r w:rsidR="007B147F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ЭКО</w:t>
            </w:r>
            <w:r w:rsidRPr="00334DDA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)</w:t>
            </w:r>
          </w:p>
          <w:p w:rsidR="00334DDA" w:rsidRPr="00334DDA" w:rsidRDefault="00334DDA" w:rsidP="00334DDA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334DDA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Тазовые спайки брюшины послеоперационные на фоне воспалительного процесса труб, яичников</w:t>
            </w:r>
          </w:p>
          <w:p w:rsidR="00334DDA" w:rsidRDefault="00334DDA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334DDA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Воспалительные заболевания матки (хронический эндометрит, метрит, миометрит)</w:t>
            </w:r>
          </w:p>
          <w:p w:rsidR="006D5B18" w:rsidRPr="006D5B18" w:rsidRDefault="006D5B18" w:rsidP="006D5B18">
            <w:pPr>
              <w:pStyle w:val="a9"/>
              <w:shd w:val="clear" w:color="auto" w:fill="FFFFFF"/>
              <w:ind w:left="284"/>
              <w:rPr>
                <w:rFonts w:ascii="Century Gothic" w:eastAsia="Times New Roman" w:hAnsi="Century Gothic" w:cs="Arial"/>
                <w:b w:val="0"/>
                <w:sz w:val="6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bottom w:val="single" w:sz="8" w:space="0" w:color="4F81BD" w:themeColor="accent1"/>
              <w:right w:val="nil"/>
            </w:tcBorders>
          </w:tcPr>
          <w:p w:rsidR="00334DDA" w:rsidRPr="00B47EFE" w:rsidRDefault="00334DDA" w:rsidP="008922F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  <w:p w:rsidR="00334DDA" w:rsidRDefault="00334DDA" w:rsidP="008922FF">
            <w:pPr>
              <w:pStyle w:val="a9"/>
              <w:shd w:val="clear" w:color="auto" w:fill="FFFFFF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szCs w:val="28"/>
                <w:lang w:eastAsia="ru-RU"/>
              </w:rPr>
            </w:pPr>
          </w:p>
          <w:p w:rsidR="00334DDA" w:rsidRDefault="00334DDA" w:rsidP="008922FF">
            <w:pPr>
              <w:pStyle w:val="a9"/>
              <w:shd w:val="clear" w:color="auto" w:fill="FFFFFF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szCs w:val="28"/>
                <w:lang w:eastAsia="ru-RU"/>
              </w:rPr>
            </w:pPr>
          </w:p>
          <w:p w:rsidR="0004130D" w:rsidRPr="00334DDA" w:rsidRDefault="0004130D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334DDA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Воспалительные заболевания шейки матки (цервицит, эндоцервицит, экзоцервицит с </w:t>
            </w:r>
            <w:r w:rsidR="007B147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эрозией</w:t>
            </w:r>
            <w:r w:rsidRPr="00334DDA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 и</w:t>
            </w:r>
            <w:r w:rsidR="007B147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 без, </w:t>
            </w:r>
            <w:r w:rsidRPr="00334DDA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эктропиона)</w:t>
            </w:r>
          </w:p>
          <w:p w:rsidR="0004130D" w:rsidRPr="00334DDA" w:rsidRDefault="0004130D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334DDA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Неправильное положение матки (фиксированное, ретрофлексия после воспалительного процесса)</w:t>
            </w:r>
          </w:p>
          <w:p w:rsidR="0004130D" w:rsidRPr="00334DDA" w:rsidRDefault="0004130D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334DDA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Инфантилизм, гипоплазия (в сочетании с хроническими воспалительными процессами или дисфункцией яичников)</w:t>
            </w:r>
          </w:p>
          <w:p w:rsidR="0004130D" w:rsidRPr="00334DDA" w:rsidRDefault="0004130D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334DDA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Нейроэндокринные синдромы</w:t>
            </w:r>
          </w:p>
          <w:p w:rsidR="00334DDA" w:rsidRPr="0004130D" w:rsidRDefault="0004130D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334DDA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Климактерический синдром</w:t>
            </w:r>
          </w:p>
        </w:tc>
      </w:tr>
      <w:tr w:rsidR="00334DDA" w:rsidRPr="00BB22D3" w:rsidTr="0089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D5B18" w:rsidRDefault="0004130D" w:rsidP="006D5B18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Минимальный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курс </w:t>
            </w:r>
            <w:r w:rsidR="006D5B18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лечения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от 7 дней.</w:t>
            </w:r>
          </w:p>
          <w:p w:rsidR="0004130D" w:rsidRPr="00334DDA" w:rsidRDefault="0004130D" w:rsidP="006D5B18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 w:rsidRPr="0004130D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>Рекомендованный курс для достижения устойчивого эффекта – 21 день.</w:t>
            </w:r>
          </w:p>
          <w:p w:rsidR="00334DDA" w:rsidRPr="00CC0525" w:rsidRDefault="0004130D" w:rsidP="006D5B18">
            <w:pPr>
              <w:ind w:left="284"/>
              <w:jc w:val="both"/>
              <w:rPr>
                <w:rFonts w:ascii="Century Gothic" w:hAnsi="Century Gothic"/>
                <w:b w:val="0"/>
                <w:sz w:val="24"/>
              </w:rPr>
            </w:pP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Курс лечения назначается врачом индивидуально с учётом показаний и противопоказаний, совместимости процедур</w:t>
            </w:r>
            <w:r w:rsidR="006D5B18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, Ваших пожеланий.</w:t>
            </w:r>
          </w:p>
        </w:tc>
      </w:tr>
      <w:tr w:rsidR="00334DDA" w:rsidRPr="00F178CF" w:rsidTr="006D5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</w:tcBorders>
            <w:shd w:val="clear" w:color="auto" w:fill="auto"/>
          </w:tcPr>
          <w:p w:rsidR="00334DDA" w:rsidRPr="00AD7142" w:rsidRDefault="00334DDA" w:rsidP="00AD7142">
            <w:pPr>
              <w:shd w:val="clear" w:color="auto" w:fill="FFFFFF"/>
              <w:spacing w:line="540" w:lineRule="atLeast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</w:pPr>
            <w:r w:rsidRPr="00AD7142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 xml:space="preserve">МЕТОДЫ ЛЕЧЕНИЯ </w:t>
            </w:r>
          </w:p>
          <w:p w:rsidR="00334DDA" w:rsidRPr="006D5B18" w:rsidRDefault="00334DDA" w:rsidP="008922FF">
            <w:pPr>
              <w:rPr>
                <w:rFonts w:ascii="Century Gothic" w:hAnsi="Century Gothic"/>
                <w:sz w:val="10"/>
                <w:szCs w:val="10"/>
              </w:rPr>
            </w:pPr>
            <w:r w:rsidRPr="006D5B18">
              <w:rPr>
                <w:rFonts w:ascii="Century Gothic" w:hAnsi="Century Gothic"/>
                <w:sz w:val="10"/>
                <w:szCs w:val="10"/>
              </w:rPr>
              <w:t xml:space="preserve">  </w:t>
            </w:r>
          </w:p>
          <w:p w:rsidR="00334DDA" w:rsidRPr="006D5B18" w:rsidRDefault="00334DDA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Прием врача </w:t>
            </w:r>
            <w:r w:rsidR="0004130D" w:rsidRPr="006D5B18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гинеколога</w:t>
            </w:r>
          </w:p>
          <w:p w:rsidR="00334DDA" w:rsidRPr="006D5B18" w:rsidRDefault="006D5B18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bCs w:val="0"/>
                <w:i/>
                <w:sz w:val="20"/>
                <w:szCs w:val="28"/>
                <w:lang w:eastAsia="ru-RU"/>
              </w:rPr>
            </w:pPr>
            <w:r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П</w:t>
            </w:r>
            <w:r w:rsidR="00334DDA" w:rsidRPr="006D5B18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рием по показаниям</w:t>
            </w:r>
            <w:r w:rsidRPr="006D5B18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: </w:t>
            </w:r>
            <w:r w:rsidR="00334DDA" w:rsidRPr="006D5B18">
              <w:rPr>
                <w:rFonts w:ascii="Century Gothic" w:eastAsia="Times New Roman" w:hAnsi="Century Gothic" w:cs="Arial"/>
                <w:b w:val="0"/>
                <w:bCs w:val="0"/>
                <w:i/>
                <w:sz w:val="20"/>
                <w:szCs w:val="28"/>
                <w:lang w:eastAsia="ru-RU"/>
              </w:rPr>
              <w:t>невроло</w:t>
            </w:r>
            <w:r w:rsidR="007B147F" w:rsidRPr="006D5B18">
              <w:rPr>
                <w:rFonts w:ascii="Century Gothic" w:eastAsia="Times New Roman" w:hAnsi="Century Gothic" w:cs="Arial"/>
                <w:b w:val="0"/>
                <w:bCs w:val="0"/>
                <w:i/>
                <w:sz w:val="20"/>
                <w:szCs w:val="28"/>
                <w:lang w:eastAsia="ru-RU"/>
              </w:rPr>
              <w:t>г, ортопед, терапевт, кардиолог</w:t>
            </w:r>
          </w:p>
          <w:p w:rsidR="007B147F" w:rsidRPr="006D5B18" w:rsidRDefault="007B147F" w:rsidP="007B147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Аппаратная физиотерапия: </w:t>
            </w:r>
          </w:p>
          <w:p w:rsidR="007B147F" w:rsidRPr="006D5B18" w:rsidRDefault="007B147F" w:rsidP="006D5B18">
            <w:pPr>
              <w:shd w:val="clear" w:color="auto" w:fill="FFFFFF"/>
              <w:ind w:left="284"/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 w:cs="Arial"/>
                <w:b w:val="0"/>
                <w:sz w:val="20"/>
                <w:szCs w:val="28"/>
                <w:lang w:eastAsia="ru-RU"/>
              </w:rPr>
              <w:t>Лазеротерапия по точкам, Амплипульстерапия, Дарсонвальтерапия, Магнитотерапия, Электрофорез, Лазерно-вакуумный массаж  (яровит)</w:t>
            </w:r>
          </w:p>
          <w:p w:rsidR="006D5B18" w:rsidRPr="006D5B18" w:rsidRDefault="007B147F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Теплолечение (грязелечение)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auto"/>
          </w:tcPr>
          <w:p w:rsidR="00334DDA" w:rsidRPr="006D5B18" w:rsidRDefault="00334DDA" w:rsidP="008922FF">
            <w:pPr>
              <w:pStyle w:val="a9"/>
              <w:shd w:val="clear" w:color="auto" w:fill="FFFFFF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4"/>
                <w:szCs w:val="28"/>
                <w:lang w:eastAsia="ru-RU"/>
              </w:rPr>
            </w:pPr>
          </w:p>
          <w:p w:rsidR="00334DDA" w:rsidRPr="006D5B18" w:rsidRDefault="00334DDA" w:rsidP="008922FF">
            <w:pPr>
              <w:pStyle w:val="a9"/>
              <w:shd w:val="clear" w:color="auto" w:fill="FFFFFF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7B147F" w:rsidRPr="006D5B18" w:rsidRDefault="006D5B18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sz w:val="24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Лечебные ванны: </w:t>
            </w:r>
            <w:r w:rsidR="007B147F" w:rsidRPr="006D5B18">
              <w:rPr>
                <w:rFonts w:ascii="Century Gothic" w:eastAsia="Times New Roman" w:hAnsi="Century Gothic" w:cs="Arial"/>
                <w:i/>
                <w:sz w:val="20"/>
                <w:szCs w:val="28"/>
                <w:lang w:eastAsia="ru-RU"/>
              </w:rPr>
              <w:t>Ароматическая, Вихревая, Жемчужные, Озоновые</w:t>
            </w:r>
          </w:p>
          <w:p w:rsidR="007B147F" w:rsidRPr="006D5B18" w:rsidRDefault="007B147F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sz w:val="24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 w:cs="Arial"/>
                <w:bCs/>
                <w:sz w:val="24"/>
                <w:szCs w:val="28"/>
                <w:lang w:eastAsia="ru-RU"/>
              </w:rPr>
              <w:t>Массаж по зонам</w:t>
            </w:r>
          </w:p>
          <w:p w:rsidR="007B147F" w:rsidRPr="006D5B18" w:rsidRDefault="007B147F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sz w:val="24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Оксигенотерапия</w:t>
            </w:r>
            <w:r w:rsidR="006D5B18" w:rsidRPr="006D5B18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:</w:t>
            </w:r>
            <w:r w:rsidR="006D5B18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 xml:space="preserve"> </w:t>
            </w:r>
            <w:r w:rsidRPr="006D5B18">
              <w:rPr>
                <w:rFonts w:ascii="Century Gothic" w:eastAsia="Times New Roman" w:hAnsi="Century Gothic" w:cs="Arial"/>
                <w:i/>
                <w:sz w:val="20"/>
                <w:szCs w:val="28"/>
                <w:lang w:eastAsia="ru-RU"/>
              </w:rPr>
              <w:t>Кислородный коктейль, Фитотерапия (фиточай)</w:t>
            </w:r>
          </w:p>
          <w:p w:rsidR="007B147F" w:rsidRPr="006D5B18" w:rsidRDefault="007B147F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0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Кинезитерапия</w:t>
            </w:r>
            <w:r w:rsidR="006D5B18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: </w:t>
            </w:r>
            <w:r w:rsidRPr="006D5B18">
              <w:rPr>
                <w:rFonts w:ascii="Century Gothic" w:eastAsia="Times New Roman" w:hAnsi="Century Gothic" w:cs="Arial"/>
                <w:i/>
                <w:sz w:val="20"/>
                <w:szCs w:val="28"/>
                <w:lang w:eastAsia="ru-RU"/>
              </w:rPr>
              <w:t>Лечебное плавание</w:t>
            </w:r>
          </w:p>
          <w:p w:rsidR="006D5B18" w:rsidRPr="006D5B18" w:rsidRDefault="007B147F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Влагалищные тампоны с </w:t>
            </w:r>
            <w:r w:rsidRPr="006D5B18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br/>
              <w:t xml:space="preserve">отжимом </w:t>
            </w:r>
            <w:r w:rsidR="006D5B18" w:rsidRPr="006D5B18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грязи оз.</w:t>
            </w:r>
            <w:r w:rsidRPr="006D5B18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Сак</w:t>
            </w:r>
            <w:r w:rsidR="006D5B18" w:rsidRPr="006D5B18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и</w:t>
            </w:r>
            <w:r w:rsidRPr="006D5B18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 «Биоль»</w:t>
            </w:r>
          </w:p>
          <w:p w:rsidR="007B147F" w:rsidRPr="006D5B18" w:rsidRDefault="006D5B18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Внутриполостное орошение</w:t>
            </w:r>
          </w:p>
        </w:tc>
      </w:tr>
    </w:tbl>
    <w:p w:rsidR="006D5B18" w:rsidRDefault="006D5B18" w:rsidP="006D5B18">
      <w:pPr>
        <w:shd w:val="clear" w:color="auto" w:fill="FFFFFF"/>
        <w:rPr>
          <w:rFonts w:ascii="Century Gothic" w:eastAsia="Times New Roman" w:hAnsi="Century Gothic" w:cs="Arial"/>
          <w:b/>
          <w:sz w:val="24"/>
          <w:szCs w:val="28"/>
          <w:lang w:eastAsia="ru-RU"/>
        </w:rPr>
      </w:pPr>
    </w:p>
    <w:p w:rsidR="006D5B18" w:rsidRDefault="006D5B18">
      <w:pPr>
        <w:rPr>
          <w:rFonts w:ascii="Century Gothic" w:eastAsia="Times New Roman" w:hAnsi="Century Gothic" w:cs="Arial"/>
          <w:b/>
          <w:sz w:val="24"/>
          <w:szCs w:val="28"/>
          <w:lang w:eastAsia="ru-RU"/>
        </w:rPr>
      </w:pPr>
      <w:r>
        <w:rPr>
          <w:rFonts w:ascii="Century Gothic" w:eastAsia="Times New Roman" w:hAnsi="Century Gothic" w:cs="Arial"/>
          <w:b/>
          <w:sz w:val="24"/>
          <w:szCs w:val="28"/>
          <w:lang w:eastAsia="ru-RU"/>
        </w:rPr>
        <w:br w:type="page"/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4696"/>
        <w:gridCol w:w="4220"/>
      </w:tblGrid>
      <w:tr w:rsidR="006D5B18" w:rsidRPr="00F178CF" w:rsidTr="00892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6D5B18" w:rsidRPr="001D4DF1" w:rsidRDefault="006D5B18" w:rsidP="008922FF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1D4DF1">
              <w:rPr>
                <w:rFonts w:ascii="Century Gothic" w:hAnsi="Century Gothic"/>
                <w:sz w:val="34"/>
                <w:szCs w:val="34"/>
              </w:rPr>
              <w:lastRenderedPageBreak/>
              <w:t>ПРОГРАММЫ САНАТОРНО-КУРОРТНОГО ЛЕЧЕНИЯ</w:t>
            </w:r>
          </w:p>
        </w:tc>
      </w:tr>
      <w:tr w:rsidR="006D5B18" w:rsidRPr="001D4DF1" w:rsidTr="0089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left w:val="single" w:sz="4" w:space="0" w:color="4F81BD" w:themeColor="accent1"/>
            </w:tcBorders>
            <w:vAlign w:val="center"/>
          </w:tcPr>
          <w:p w:rsidR="006D5B18" w:rsidRPr="00C64611" w:rsidRDefault="006D5B18" w:rsidP="00C64611">
            <w:pPr>
              <w:jc w:val="center"/>
              <w:rPr>
                <w:rFonts w:ascii="Century Gothic" w:hAnsi="Century Gothic"/>
                <w:color w:val="4F81BD" w:themeColor="accent1"/>
                <w:sz w:val="36"/>
                <w:lang w:val="en-US"/>
              </w:rPr>
            </w:pPr>
            <w:r w:rsidRPr="006D5B18">
              <w:rPr>
                <w:rFonts w:ascii="Century Gothic" w:hAnsi="Century Gothic"/>
                <w:color w:val="4F81BD" w:themeColor="accent1"/>
                <w:sz w:val="36"/>
              </w:rPr>
              <w:t>ОТОРИНОЛАРИНГОЛОГИЯ</w:t>
            </w:r>
            <w:r>
              <w:rPr>
                <w:rFonts w:ascii="Century Gothic" w:hAnsi="Century Gothic"/>
                <w:color w:val="4F81BD" w:themeColor="accent1"/>
                <w:sz w:val="36"/>
              </w:rPr>
              <w:t xml:space="preserve"> (ЛОР)</w:t>
            </w:r>
          </w:p>
        </w:tc>
      </w:tr>
      <w:tr w:rsidR="006D5B18" w:rsidRPr="00F178CF" w:rsidTr="00F41A82">
        <w:trPr>
          <w:trHeight w:val="1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  <w:bottom w:val="nil"/>
            </w:tcBorders>
          </w:tcPr>
          <w:p w:rsidR="006D5B18" w:rsidRDefault="006D5B18" w:rsidP="008922FF">
            <w:pPr>
              <w:shd w:val="clear" w:color="auto" w:fill="FFFFFF"/>
              <w:spacing w:line="540" w:lineRule="atLeast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  <w:r w:rsidRPr="001D4DF1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>ПОКАЗАНИЯ:</w:t>
            </w:r>
          </w:p>
          <w:p w:rsidR="006D5B18" w:rsidRPr="001D4DF1" w:rsidRDefault="006D5B18" w:rsidP="008922FF">
            <w:pPr>
              <w:shd w:val="clear" w:color="auto" w:fill="FFFFFF"/>
              <w:outlineLvl w:val="3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</w:p>
          <w:p w:rsidR="006D5B18" w:rsidRPr="006D5B18" w:rsidRDefault="006D5B18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Заболевания носа и придаточных пазух (гайморит, этмоидит)</w:t>
            </w:r>
          </w:p>
          <w:p w:rsidR="006D5B18" w:rsidRPr="00F41A82" w:rsidRDefault="006D5B18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Аденоидиты, тонзилиты, отиты</w:t>
            </w:r>
          </w:p>
        </w:tc>
        <w:tc>
          <w:tcPr>
            <w:tcW w:w="4254" w:type="dxa"/>
            <w:tcBorders>
              <w:bottom w:val="nil"/>
              <w:right w:val="nil"/>
            </w:tcBorders>
          </w:tcPr>
          <w:p w:rsidR="006D5B18" w:rsidRPr="00B47EFE" w:rsidRDefault="006D5B18" w:rsidP="008922FF">
            <w:pPr>
              <w:pStyle w:val="4"/>
              <w:shd w:val="clear" w:color="auto" w:fill="FFFFFF"/>
              <w:spacing w:before="0" w:beforeAutospacing="0" w:after="0" w:afterAutospacing="0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  <w:p w:rsidR="006D5B18" w:rsidRDefault="006D5B18" w:rsidP="008922FF">
            <w:pPr>
              <w:pStyle w:val="a9"/>
              <w:shd w:val="clear" w:color="auto" w:fill="FFFFFF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szCs w:val="28"/>
                <w:lang w:eastAsia="ru-RU"/>
              </w:rPr>
            </w:pPr>
          </w:p>
          <w:p w:rsidR="006D5B18" w:rsidRDefault="006D5B18" w:rsidP="008922FF">
            <w:pPr>
              <w:pStyle w:val="a9"/>
              <w:shd w:val="clear" w:color="auto" w:fill="FFFFFF"/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szCs w:val="28"/>
                <w:lang w:eastAsia="ru-RU"/>
              </w:rPr>
            </w:pPr>
          </w:p>
          <w:p w:rsidR="006D5B18" w:rsidRPr="006D5B18" w:rsidRDefault="006D5B18" w:rsidP="006D5B18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Лифоглоточного кольца (аденоиды, миндалины)</w:t>
            </w:r>
          </w:p>
          <w:p w:rsidR="006D5B18" w:rsidRPr="00F41A82" w:rsidRDefault="00F41A82" w:rsidP="00F41A8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Нарушение слух</w:t>
            </w:r>
          </w:p>
        </w:tc>
      </w:tr>
      <w:tr w:rsidR="006D5B18" w:rsidRPr="00F178CF" w:rsidTr="00F41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top w:val="nil"/>
              <w:left w:val="nil"/>
              <w:right w:val="nil"/>
            </w:tcBorders>
          </w:tcPr>
          <w:p w:rsidR="006D5B18" w:rsidRPr="00F41A82" w:rsidRDefault="006D5B18" w:rsidP="00F41A82">
            <w:pPr>
              <w:shd w:val="clear" w:color="auto" w:fill="FFFFFF"/>
              <w:jc w:val="both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  <w:r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Лучшие условия для лечения ЛОР заболеваний – пребывание в </w:t>
            </w:r>
            <w:r w:rsid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на</w:t>
            </w:r>
            <w:r w:rsidR="00F41A82"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 мор</w:t>
            </w:r>
            <w:r w:rsid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е</w:t>
            </w:r>
            <w:r w:rsidR="00F41A82"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. Ц</w:t>
            </w:r>
            <w:r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елебный климат Евпатории</w:t>
            </w:r>
            <w:r w:rsidR="00F41A82"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 </w:t>
            </w:r>
            <w:r w:rsid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-</w:t>
            </w:r>
            <w:r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 эффект ингаляции под открытым небом.</w:t>
            </w:r>
          </w:p>
        </w:tc>
      </w:tr>
      <w:tr w:rsidR="006D5B18" w:rsidRPr="00BB22D3" w:rsidTr="008922FF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D5B18" w:rsidRDefault="006D5B18" w:rsidP="008922FF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Минимальный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курс 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лечения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от 7 дней.</w:t>
            </w:r>
          </w:p>
          <w:p w:rsidR="006D5B18" w:rsidRPr="00334DDA" w:rsidRDefault="006D5B18" w:rsidP="008922FF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 w:rsidRPr="0004130D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>Рекомендованный курс для достижения устойчивого эффекта – 21 день.</w:t>
            </w:r>
          </w:p>
          <w:p w:rsidR="006D5B18" w:rsidRPr="00CC0525" w:rsidRDefault="006D5B18" w:rsidP="008922FF">
            <w:pPr>
              <w:ind w:left="284"/>
              <w:jc w:val="both"/>
              <w:rPr>
                <w:rFonts w:ascii="Century Gothic" w:hAnsi="Century Gothic"/>
                <w:b w:val="0"/>
                <w:sz w:val="24"/>
              </w:rPr>
            </w:pP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Курс лечения назначается врачом индивидуально с учётом показаний и противопоказаний, совместимости процедур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, Ваших пожеланий.</w:t>
            </w:r>
          </w:p>
        </w:tc>
      </w:tr>
      <w:tr w:rsidR="006D5B18" w:rsidRPr="00F178CF" w:rsidTr="0089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</w:tcBorders>
            <w:shd w:val="clear" w:color="auto" w:fill="auto"/>
          </w:tcPr>
          <w:p w:rsidR="006D5B18" w:rsidRPr="00AD7142" w:rsidRDefault="006D5B18" w:rsidP="00AD7142">
            <w:pPr>
              <w:shd w:val="clear" w:color="auto" w:fill="FFFFFF"/>
              <w:spacing w:line="540" w:lineRule="atLeast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</w:pPr>
            <w:r w:rsidRPr="00AD7142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 xml:space="preserve">МЕТОДЫ ЛЕЧЕНИЯ </w:t>
            </w:r>
          </w:p>
          <w:p w:rsidR="006D5B18" w:rsidRPr="006D5B18" w:rsidRDefault="006D5B18" w:rsidP="008922FF">
            <w:pPr>
              <w:rPr>
                <w:rFonts w:ascii="Century Gothic" w:hAnsi="Century Gothic"/>
                <w:sz w:val="10"/>
                <w:szCs w:val="10"/>
              </w:rPr>
            </w:pPr>
            <w:r w:rsidRPr="006D5B18">
              <w:rPr>
                <w:rFonts w:ascii="Century Gothic" w:hAnsi="Century Gothic"/>
                <w:sz w:val="10"/>
                <w:szCs w:val="10"/>
              </w:rPr>
              <w:t xml:space="preserve">  </w:t>
            </w:r>
          </w:p>
          <w:p w:rsidR="006D5B18" w:rsidRPr="00F41A82" w:rsidRDefault="006D5B18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Прием </w:t>
            </w:r>
            <w:r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врача </w:t>
            </w:r>
            <w:r w:rsidR="00F41A82"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ототолоринголога</w:t>
            </w:r>
          </w:p>
          <w:p w:rsidR="00F41A82" w:rsidRPr="00F41A82" w:rsidRDefault="00F41A82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F41A82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Грязелечение</w:t>
            </w:r>
            <w:r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 xml:space="preserve">: </w:t>
            </w:r>
            <w:r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пазухи носа, </w:t>
            </w:r>
            <w:r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подчелюстную область</w:t>
            </w:r>
          </w:p>
          <w:p w:rsidR="006D5B18" w:rsidRPr="00F41A82" w:rsidRDefault="006D5B18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Аппаратная физиотерапия: </w:t>
            </w:r>
          </w:p>
          <w:p w:rsidR="001660AA" w:rsidRDefault="006D5B18" w:rsidP="001660AA">
            <w:pPr>
              <w:pStyle w:val="a9"/>
              <w:shd w:val="clear" w:color="auto" w:fill="FFFFFF"/>
              <w:ind w:left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Лазеротерапия по точкам, Амплипульстерапия, Дарсонвальтерапия, Магнитотерапия, </w:t>
            </w:r>
          </w:p>
          <w:p w:rsidR="006D5B18" w:rsidRPr="006D5B18" w:rsidRDefault="00F41A82" w:rsidP="001660AA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1660AA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Ингаляции</w:t>
            </w:r>
            <w:r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 xml:space="preserve">: </w:t>
            </w:r>
            <w:r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минеральной водой, лекарственные травы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auto"/>
          </w:tcPr>
          <w:p w:rsidR="006D5B18" w:rsidRPr="006D5B18" w:rsidRDefault="006D5B18" w:rsidP="008922FF">
            <w:pPr>
              <w:pStyle w:val="a9"/>
              <w:shd w:val="clear" w:color="auto" w:fill="FFFFFF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4"/>
                <w:szCs w:val="28"/>
                <w:lang w:eastAsia="ru-RU"/>
              </w:rPr>
            </w:pPr>
          </w:p>
          <w:p w:rsidR="006D5B18" w:rsidRDefault="006D5B18" w:rsidP="008922FF">
            <w:pPr>
              <w:pStyle w:val="a9"/>
              <w:shd w:val="clear" w:color="auto" w:fill="FFFFFF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AD7142" w:rsidRPr="00AD7142" w:rsidRDefault="00AD7142" w:rsidP="008922FF">
            <w:pPr>
              <w:pStyle w:val="a9"/>
              <w:shd w:val="clear" w:color="auto" w:fill="FFFFFF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0"/>
                <w:szCs w:val="28"/>
                <w:lang w:eastAsia="ru-RU"/>
              </w:rPr>
            </w:pPr>
          </w:p>
          <w:p w:rsidR="006D5B18" w:rsidRPr="00F41A82" w:rsidRDefault="00F41A82" w:rsidP="00F41A8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Лечебные ванны: </w:t>
            </w:r>
            <w:r w:rsidR="006D5B18"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Ароматическая,</w:t>
            </w:r>
            <w:r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 Вихревая</w:t>
            </w:r>
          </w:p>
          <w:p w:rsidR="006D5B18" w:rsidRPr="00F41A82" w:rsidRDefault="006D5B18" w:rsidP="00F41A8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Массаж </w:t>
            </w:r>
            <w:r w:rsidR="00F41A82"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грудной клетки</w:t>
            </w:r>
          </w:p>
          <w:p w:rsidR="006D5B18" w:rsidRPr="00F41A82" w:rsidRDefault="006D5B18" w:rsidP="00F41A8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sz w:val="24"/>
                <w:szCs w:val="28"/>
                <w:lang w:eastAsia="ru-RU"/>
              </w:rPr>
            </w:pPr>
            <w:r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Оксигенотерапия: </w:t>
            </w:r>
            <w:r w:rsid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к</w:t>
            </w:r>
            <w:r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ислородный коктейль, </w:t>
            </w:r>
            <w:r w:rsid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ф</w:t>
            </w:r>
            <w:r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итотерапия (фиточай)</w:t>
            </w:r>
          </w:p>
          <w:p w:rsidR="006D5B18" w:rsidRPr="00F41A82" w:rsidRDefault="00F41A82" w:rsidP="00F41A8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F41A82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Кинезитерапия</w:t>
            </w:r>
            <w:r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:</w:t>
            </w:r>
            <w:r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 лечебная физкультура — дыхательная гимнастика; дозированная ходьба</w:t>
            </w:r>
          </w:p>
          <w:p w:rsidR="00F41A82" w:rsidRPr="006D5B18" w:rsidRDefault="00F41A82" w:rsidP="00F41A8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F41A82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Дыхательная гимнастика</w:t>
            </w:r>
            <w:r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 - ЛФК</w:t>
            </w:r>
            <w:r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br/>
            </w:r>
          </w:p>
        </w:tc>
      </w:tr>
    </w:tbl>
    <w:p w:rsidR="00F41A82" w:rsidRDefault="00F41A82" w:rsidP="006D5B18">
      <w:pPr>
        <w:shd w:val="clear" w:color="auto" w:fill="FFFFFF"/>
        <w:rPr>
          <w:rFonts w:ascii="Century Gothic" w:eastAsia="Times New Roman" w:hAnsi="Century Gothic" w:cs="Arial"/>
          <w:b/>
          <w:sz w:val="24"/>
          <w:szCs w:val="28"/>
          <w:lang w:eastAsia="ru-RU"/>
        </w:rPr>
      </w:pPr>
    </w:p>
    <w:p w:rsidR="00F41A82" w:rsidRDefault="00F41A82">
      <w:pPr>
        <w:rPr>
          <w:rFonts w:ascii="Century Gothic" w:eastAsia="Times New Roman" w:hAnsi="Century Gothic" w:cs="Arial"/>
          <w:b/>
          <w:sz w:val="24"/>
          <w:szCs w:val="28"/>
          <w:lang w:eastAsia="ru-RU"/>
        </w:rPr>
      </w:pPr>
      <w:r>
        <w:rPr>
          <w:rFonts w:ascii="Century Gothic" w:eastAsia="Times New Roman" w:hAnsi="Century Gothic" w:cs="Arial"/>
          <w:b/>
          <w:sz w:val="24"/>
          <w:szCs w:val="28"/>
          <w:lang w:eastAsia="ru-RU"/>
        </w:rPr>
        <w:br w:type="page"/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4696"/>
        <w:gridCol w:w="4220"/>
      </w:tblGrid>
      <w:tr w:rsidR="00F41A82" w:rsidRPr="00F178CF" w:rsidTr="00892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F41A82" w:rsidRPr="001D4DF1" w:rsidRDefault="00F41A82" w:rsidP="008922FF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1D4DF1">
              <w:rPr>
                <w:rFonts w:ascii="Century Gothic" w:hAnsi="Century Gothic"/>
                <w:sz w:val="34"/>
                <w:szCs w:val="34"/>
              </w:rPr>
              <w:lastRenderedPageBreak/>
              <w:t>ПРОГРАММЫ САНАТОРНО-КУРОРТНОГО ЛЕЧЕНИЯ</w:t>
            </w:r>
          </w:p>
        </w:tc>
      </w:tr>
      <w:tr w:rsidR="00F41A82" w:rsidRPr="001D4DF1" w:rsidTr="0089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left w:val="single" w:sz="4" w:space="0" w:color="4F81BD" w:themeColor="accent1"/>
            </w:tcBorders>
            <w:vAlign w:val="center"/>
          </w:tcPr>
          <w:p w:rsidR="00F41A82" w:rsidRPr="00CC0525" w:rsidRDefault="00F41A82" w:rsidP="00F41A82">
            <w:pPr>
              <w:jc w:val="center"/>
              <w:rPr>
                <w:rFonts w:ascii="Century Gothic" w:hAnsi="Century Gothic"/>
                <w:color w:val="4F81BD" w:themeColor="accent1"/>
                <w:sz w:val="36"/>
              </w:rPr>
            </w:pPr>
            <w:r w:rsidRPr="00F41A82">
              <w:rPr>
                <w:rFonts w:ascii="Century Gothic" w:hAnsi="Century Gothic"/>
                <w:color w:val="4F81BD" w:themeColor="accent1"/>
                <w:sz w:val="36"/>
              </w:rPr>
              <w:t>БРОНХИАЛЬНО-ЛЕГОЧН</w:t>
            </w:r>
            <w:r>
              <w:rPr>
                <w:rFonts w:ascii="Century Gothic" w:hAnsi="Century Gothic"/>
                <w:color w:val="4F81BD" w:themeColor="accent1"/>
                <w:sz w:val="36"/>
              </w:rPr>
              <w:t>АЯ</w:t>
            </w:r>
            <w:r w:rsidR="00FC64CF">
              <w:rPr>
                <w:rFonts w:ascii="Century Gothic" w:hAnsi="Century Gothic"/>
                <w:color w:val="4F81BD" w:themeColor="accent1"/>
                <w:sz w:val="36"/>
              </w:rPr>
              <w:t xml:space="preserve"> </w:t>
            </w:r>
            <w:r>
              <w:rPr>
                <w:rFonts w:ascii="Century Gothic" w:hAnsi="Century Gothic"/>
                <w:color w:val="4F81BD" w:themeColor="accent1"/>
                <w:sz w:val="36"/>
              </w:rPr>
              <w:t>СИСТЕМА</w:t>
            </w:r>
          </w:p>
        </w:tc>
      </w:tr>
      <w:tr w:rsidR="00F41A82" w:rsidRPr="00F178CF" w:rsidTr="008922FF">
        <w:trPr>
          <w:trHeight w:val="1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  <w:bottom w:val="nil"/>
            </w:tcBorders>
          </w:tcPr>
          <w:p w:rsidR="00F41A82" w:rsidRDefault="00F41A82" w:rsidP="00F20E4F">
            <w:pPr>
              <w:shd w:val="clear" w:color="auto" w:fill="FFFFFF"/>
              <w:spacing w:line="540" w:lineRule="atLeast"/>
              <w:jc w:val="both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  <w:r w:rsidRPr="001D4DF1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>ПОКАЗАНИЯ:</w:t>
            </w:r>
          </w:p>
          <w:p w:rsidR="00F41A82" w:rsidRPr="001D4DF1" w:rsidRDefault="00F41A82" w:rsidP="00F20E4F">
            <w:pPr>
              <w:shd w:val="clear" w:color="auto" w:fill="FFFFFF"/>
              <w:jc w:val="both"/>
              <w:outlineLvl w:val="3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</w:p>
          <w:p w:rsidR="00F20E4F" w:rsidRPr="00F20E4F" w:rsidRDefault="00F20E4F" w:rsidP="00F20E4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ind w:left="284" w:right="174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F20E4F">
              <w:rPr>
                <w:rFonts w:ascii="Century Gothic" w:hAnsi="Century Gothic" w:cstheme="minorBidi"/>
                <w:b w:val="0"/>
                <w:bCs w:val="0"/>
                <w:szCs w:val="28"/>
              </w:rPr>
              <w:t>После пневмонии (не менее 3-х месяцев после обострения)</w:t>
            </w:r>
          </w:p>
          <w:p w:rsidR="00F41A82" w:rsidRPr="00FC64CF" w:rsidRDefault="00F20E4F" w:rsidP="00FC64C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ind w:left="284" w:right="174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F20E4F">
              <w:rPr>
                <w:rFonts w:ascii="Century Gothic" w:hAnsi="Century Gothic" w:cstheme="minorBidi"/>
                <w:b w:val="0"/>
                <w:bCs w:val="0"/>
                <w:szCs w:val="28"/>
              </w:rPr>
              <w:t>Хронические абструктивные заболевания легких, в период ремиссии</w:t>
            </w:r>
          </w:p>
        </w:tc>
        <w:tc>
          <w:tcPr>
            <w:tcW w:w="4254" w:type="dxa"/>
            <w:tcBorders>
              <w:bottom w:val="nil"/>
              <w:right w:val="nil"/>
            </w:tcBorders>
          </w:tcPr>
          <w:p w:rsidR="00F41A82" w:rsidRPr="00B47EFE" w:rsidRDefault="00F41A82" w:rsidP="00F20E4F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  <w:p w:rsidR="00F41A82" w:rsidRDefault="00F41A82" w:rsidP="00F20E4F">
            <w:pPr>
              <w:pStyle w:val="a9"/>
              <w:shd w:val="clear" w:color="auto" w:fill="FFFFFF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szCs w:val="28"/>
                <w:lang w:eastAsia="ru-RU"/>
              </w:rPr>
            </w:pPr>
          </w:p>
          <w:p w:rsidR="00F41A82" w:rsidRDefault="00F41A82" w:rsidP="00F20E4F">
            <w:pPr>
              <w:pStyle w:val="a9"/>
              <w:shd w:val="clear" w:color="auto" w:fill="FFFFFF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szCs w:val="28"/>
                <w:lang w:eastAsia="ru-RU"/>
              </w:rPr>
            </w:pPr>
          </w:p>
          <w:p w:rsidR="00F20E4F" w:rsidRPr="00F20E4F" w:rsidRDefault="00F20E4F" w:rsidP="00F20E4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ind w:left="284"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Bidi"/>
                <w:bCs/>
                <w:szCs w:val="28"/>
              </w:rPr>
            </w:pPr>
            <w:r w:rsidRPr="00F20E4F">
              <w:rPr>
                <w:rFonts w:ascii="Century Gothic" w:hAnsi="Century Gothic" w:cstheme="minorBidi"/>
                <w:bCs/>
                <w:szCs w:val="28"/>
              </w:rPr>
              <w:t>Хронический бронхит с частыми обострениями</w:t>
            </w:r>
          </w:p>
          <w:p w:rsidR="00F41A82" w:rsidRPr="00F20E4F" w:rsidRDefault="00F20E4F" w:rsidP="00F20E4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ind w:left="284"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8"/>
              </w:rPr>
            </w:pPr>
            <w:r w:rsidRPr="00F20E4F">
              <w:rPr>
                <w:rFonts w:ascii="Century Gothic" w:hAnsi="Century Gothic" w:cstheme="minorBidi"/>
                <w:bCs/>
                <w:szCs w:val="28"/>
              </w:rPr>
              <w:t>Бронхиальная астма, легкой и средней степени тяжести в период ремиссии</w:t>
            </w:r>
          </w:p>
        </w:tc>
      </w:tr>
      <w:tr w:rsidR="00F41A82" w:rsidRPr="00F178CF" w:rsidTr="00F20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top w:val="nil"/>
              <w:left w:val="nil"/>
              <w:right w:val="nil"/>
            </w:tcBorders>
          </w:tcPr>
          <w:p w:rsidR="00F41A82" w:rsidRPr="00F41A82" w:rsidRDefault="00F41A82" w:rsidP="008922FF">
            <w:pPr>
              <w:shd w:val="clear" w:color="auto" w:fill="FFFFFF"/>
              <w:jc w:val="both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  <w:r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Целебный климат Евпатории </w:t>
            </w:r>
            <w:r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-</w:t>
            </w:r>
            <w:r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 эффект ингаляции под открытым небом.</w:t>
            </w:r>
          </w:p>
        </w:tc>
      </w:tr>
      <w:tr w:rsidR="00F41A82" w:rsidRPr="00BB22D3" w:rsidTr="008922FF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41A82" w:rsidRDefault="00F41A82" w:rsidP="008922FF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Минимальный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курс 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лечения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от 7 дней.</w:t>
            </w:r>
          </w:p>
          <w:p w:rsidR="00F41A82" w:rsidRPr="00334DDA" w:rsidRDefault="00F41A82" w:rsidP="008922FF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 w:rsidRPr="0004130D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>Рекомендованный курс для достижения устойчивого эффекта – 21 день.</w:t>
            </w:r>
          </w:p>
          <w:p w:rsidR="00F41A82" w:rsidRPr="00CC0525" w:rsidRDefault="00F41A82" w:rsidP="008922FF">
            <w:pPr>
              <w:ind w:left="284"/>
              <w:jc w:val="both"/>
              <w:rPr>
                <w:rFonts w:ascii="Century Gothic" w:hAnsi="Century Gothic"/>
                <w:b w:val="0"/>
                <w:sz w:val="24"/>
              </w:rPr>
            </w:pP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Курс лечения назначается врачом индивидуально с учётом показаний и противопоказаний, совместимости процедур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, Ваших пожеланий.</w:t>
            </w:r>
          </w:p>
        </w:tc>
      </w:tr>
      <w:tr w:rsidR="00F41A82" w:rsidRPr="00F178CF" w:rsidTr="0089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</w:tcBorders>
            <w:shd w:val="clear" w:color="auto" w:fill="auto"/>
          </w:tcPr>
          <w:p w:rsidR="00F41A82" w:rsidRPr="00AD7142" w:rsidRDefault="00F41A82" w:rsidP="00AD7142">
            <w:pPr>
              <w:shd w:val="clear" w:color="auto" w:fill="FFFFFF"/>
              <w:spacing w:line="540" w:lineRule="atLeast"/>
              <w:jc w:val="both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</w:pPr>
            <w:r w:rsidRPr="00AD7142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 xml:space="preserve">МЕТОДЫ ЛЕЧЕНИЯ </w:t>
            </w:r>
          </w:p>
          <w:p w:rsidR="00F41A82" w:rsidRPr="006D5B18" w:rsidRDefault="00F41A82" w:rsidP="008922FF">
            <w:pPr>
              <w:rPr>
                <w:rFonts w:ascii="Century Gothic" w:hAnsi="Century Gothic"/>
                <w:sz w:val="10"/>
                <w:szCs w:val="10"/>
              </w:rPr>
            </w:pPr>
            <w:r w:rsidRPr="006D5B18">
              <w:rPr>
                <w:rFonts w:ascii="Century Gothic" w:hAnsi="Century Gothic"/>
                <w:sz w:val="10"/>
                <w:szCs w:val="10"/>
              </w:rPr>
              <w:t xml:space="preserve">  </w:t>
            </w:r>
          </w:p>
          <w:p w:rsidR="00F41A82" w:rsidRPr="00F41A82" w:rsidRDefault="00F41A82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Прием </w:t>
            </w:r>
            <w:r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врача ототолоринголога</w:t>
            </w:r>
          </w:p>
          <w:p w:rsidR="00F20E4F" w:rsidRPr="00FC64CF" w:rsidRDefault="00F41A82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FC64CF">
              <w:rPr>
                <w:rFonts w:ascii="Century Gothic" w:eastAsia="Times New Roman" w:hAnsi="Century Gothic"/>
                <w:b w:val="0"/>
                <w:sz w:val="24"/>
                <w:szCs w:val="28"/>
                <w:lang w:eastAsia="ru-RU"/>
              </w:rPr>
              <w:t>Грязелечение</w:t>
            </w:r>
          </w:p>
          <w:p w:rsidR="00F41A82" w:rsidRPr="00F20E4F" w:rsidRDefault="00F41A82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FC64CF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Аппаратная физиотерапия</w:t>
            </w:r>
            <w:r w:rsidRPr="00F20E4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: </w:t>
            </w:r>
          </w:p>
          <w:p w:rsidR="00F41A82" w:rsidRPr="00F41A82" w:rsidRDefault="00F41A82" w:rsidP="008922FF">
            <w:pPr>
              <w:pStyle w:val="a9"/>
              <w:shd w:val="clear" w:color="auto" w:fill="FFFFFF"/>
              <w:ind w:left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Лазеротерапия по точкам, Амплипульстерапия, Дарсонвальтерапия, </w:t>
            </w:r>
            <w:r w:rsidR="00EE6C45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Магнитотерапия.</w:t>
            </w:r>
          </w:p>
          <w:p w:rsidR="00F41A82" w:rsidRPr="006D5B18" w:rsidRDefault="00F41A82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F41A82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Ингаляции</w:t>
            </w:r>
            <w:r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 xml:space="preserve">: </w:t>
            </w:r>
            <w:r w:rsidRPr="00F41A82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минеральной водой, лекарственные травы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auto"/>
          </w:tcPr>
          <w:p w:rsidR="00F41A82" w:rsidRPr="006D5B18" w:rsidRDefault="00F41A82" w:rsidP="008922FF">
            <w:pPr>
              <w:pStyle w:val="a9"/>
              <w:shd w:val="clear" w:color="auto" w:fill="FFFFFF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4"/>
                <w:szCs w:val="28"/>
                <w:lang w:eastAsia="ru-RU"/>
              </w:rPr>
            </w:pPr>
          </w:p>
          <w:p w:rsidR="00F41A82" w:rsidRDefault="00F41A82" w:rsidP="008922FF">
            <w:pPr>
              <w:pStyle w:val="a9"/>
              <w:shd w:val="clear" w:color="auto" w:fill="FFFFFF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0"/>
                <w:szCs w:val="28"/>
                <w:lang w:eastAsia="ru-RU"/>
              </w:rPr>
            </w:pPr>
          </w:p>
          <w:p w:rsidR="00AD7142" w:rsidRDefault="00AD7142" w:rsidP="008922FF">
            <w:pPr>
              <w:pStyle w:val="a9"/>
              <w:shd w:val="clear" w:color="auto" w:fill="FFFFFF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0"/>
                <w:szCs w:val="28"/>
                <w:lang w:eastAsia="ru-RU"/>
              </w:rPr>
            </w:pPr>
          </w:p>
          <w:p w:rsidR="00AD7142" w:rsidRPr="00AD7142" w:rsidRDefault="00AD7142" w:rsidP="008922FF">
            <w:pPr>
              <w:pStyle w:val="a9"/>
              <w:shd w:val="clear" w:color="auto" w:fill="FFFFFF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0"/>
                <w:szCs w:val="28"/>
                <w:lang w:eastAsia="ru-RU"/>
              </w:rPr>
            </w:pPr>
          </w:p>
          <w:p w:rsidR="00F41A82" w:rsidRPr="00F41A82" w:rsidRDefault="00F41A82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Лечебные ванны: </w:t>
            </w:r>
            <w:r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Ароматическая, Вихревая</w:t>
            </w:r>
          </w:p>
          <w:p w:rsidR="00F41A82" w:rsidRPr="00F41A82" w:rsidRDefault="00F41A82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Массаж грудной клетки</w:t>
            </w:r>
          </w:p>
          <w:p w:rsidR="00F41A82" w:rsidRPr="00F41A82" w:rsidRDefault="00F41A82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sz w:val="24"/>
                <w:szCs w:val="28"/>
                <w:lang w:eastAsia="ru-RU"/>
              </w:rPr>
            </w:pPr>
            <w:r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Оксигенотерапия: 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к</w:t>
            </w:r>
            <w:r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ислородный коктейль, 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ф</w:t>
            </w:r>
            <w:r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итотерапия (фиточай)</w:t>
            </w:r>
          </w:p>
          <w:p w:rsidR="00F41A82" w:rsidRPr="00F41A82" w:rsidRDefault="00F41A82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F41A82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Кинезитерапия</w:t>
            </w:r>
            <w:r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:</w:t>
            </w:r>
            <w:r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 лечебная физкультура — дыхательная гимнастика; дозированная ходьба</w:t>
            </w:r>
          </w:p>
          <w:p w:rsidR="00F41A82" w:rsidRPr="006D5B18" w:rsidRDefault="00F41A82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F41A82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Дыхательная гимнастика</w:t>
            </w:r>
            <w:r w:rsidRPr="00F41A8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 - ЛФ</w:t>
            </w:r>
            <w:r w:rsidR="00FC64C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К</w:t>
            </w:r>
          </w:p>
        </w:tc>
      </w:tr>
    </w:tbl>
    <w:p w:rsidR="00FC64CF" w:rsidRDefault="00FC64CF" w:rsidP="006D5B18">
      <w:pPr>
        <w:shd w:val="clear" w:color="auto" w:fill="FFFFFF"/>
        <w:rPr>
          <w:rFonts w:ascii="Century Gothic" w:eastAsia="Times New Roman" w:hAnsi="Century Gothic" w:cs="Arial"/>
          <w:b/>
          <w:sz w:val="24"/>
          <w:szCs w:val="28"/>
          <w:lang w:eastAsia="ru-RU"/>
        </w:rPr>
      </w:pPr>
    </w:p>
    <w:p w:rsidR="00FC64CF" w:rsidRDefault="00FC64CF">
      <w:pPr>
        <w:rPr>
          <w:rFonts w:ascii="Century Gothic" w:eastAsia="Times New Roman" w:hAnsi="Century Gothic" w:cs="Arial"/>
          <w:b/>
          <w:sz w:val="24"/>
          <w:szCs w:val="28"/>
          <w:lang w:eastAsia="ru-RU"/>
        </w:rPr>
      </w:pPr>
      <w:r>
        <w:rPr>
          <w:rFonts w:ascii="Century Gothic" w:eastAsia="Times New Roman" w:hAnsi="Century Gothic" w:cs="Arial"/>
          <w:b/>
          <w:sz w:val="24"/>
          <w:szCs w:val="28"/>
          <w:lang w:eastAsia="ru-RU"/>
        </w:rPr>
        <w:br w:type="page"/>
      </w:r>
    </w:p>
    <w:tbl>
      <w:tblPr>
        <w:tblStyle w:val="-10"/>
        <w:tblW w:w="9180" w:type="dxa"/>
        <w:tblLook w:val="04A0" w:firstRow="1" w:lastRow="0" w:firstColumn="1" w:lastColumn="0" w:noHBand="0" w:noVBand="1"/>
      </w:tblPr>
      <w:tblGrid>
        <w:gridCol w:w="4785"/>
        <w:gridCol w:w="4395"/>
      </w:tblGrid>
      <w:tr w:rsidR="00FC64CF" w:rsidRPr="00F178CF" w:rsidTr="00AD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FC64CF" w:rsidRPr="001D4DF1" w:rsidRDefault="00FC64CF" w:rsidP="008922FF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1D4DF1">
              <w:rPr>
                <w:rFonts w:ascii="Century Gothic" w:hAnsi="Century Gothic"/>
                <w:sz w:val="34"/>
                <w:szCs w:val="34"/>
              </w:rPr>
              <w:lastRenderedPageBreak/>
              <w:t>ПРОГРАММЫ САНАТОРНО-КУРОРТНОГО ЛЕЧЕНИЯ</w:t>
            </w:r>
          </w:p>
        </w:tc>
      </w:tr>
      <w:tr w:rsidR="00FC64CF" w:rsidRPr="00FC64CF" w:rsidTr="0089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</w:tcBorders>
            <w:vAlign w:val="center"/>
          </w:tcPr>
          <w:p w:rsidR="00FC64CF" w:rsidRPr="00FC64CF" w:rsidRDefault="00FC64CF" w:rsidP="008922FF">
            <w:pPr>
              <w:pStyle w:val="1"/>
              <w:spacing w:before="0" w:line="20" w:lineRule="atLeast"/>
              <w:jc w:val="center"/>
              <w:outlineLvl w:val="0"/>
              <w:rPr>
                <w:rFonts w:ascii="Century Gothic" w:eastAsiaTheme="minorHAnsi" w:hAnsi="Century Gothic" w:cstheme="minorBidi"/>
                <w:b/>
                <w:bCs/>
                <w:color w:val="4F81BD" w:themeColor="accent1"/>
                <w:sz w:val="36"/>
                <w:szCs w:val="22"/>
              </w:rPr>
            </w:pPr>
            <w:r w:rsidRPr="00FC64CF">
              <w:rPr>
                <w:rFonts w:ascii="Century Gothic" w:eastAsiaTheme="minorHAnsi" w:hAnsi="Century Gothic" w:cstheme="minorBidi"/>
                <w:b/>
                <w:bCs/>
                <w:color w:val="4F81BD" w:themeColor="accent1"/>
                <w:sz w:val="36"/>
                <w:szCs w:val="22"/>
              </w:rPr>
              <w:t>ОПОРНО-ДВИГАТЕЛЬНЫЙ АППАРАТ</w:t>
            </w:r>
          </w:p>
        </w:tc>
      </w:tr>
      <w:tr w:rsidR="00FC64CF" w:rsidRPr="00FC64CF" w:rsidTr="00AD7142">
        <w:trPr>
          <w:trHeight w:val="2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  <w:bottom w:val="nil"/>
            </w:tcBorders>
          </w:tcPr>
          <w:p w:rsidR="00FC64CF" w:rsidRDefault="00FC64CF" w:rsidP="00FC64CF">
            <w:pPr>
              <w:shd w:val="clear" w:color="auto" w:fill="FFFFFF"/>
              <w:spacing w:line="540" w:lineRule="atLeast"/>
              <w:jc w:val="both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  <w:r w:rsidRPr="001D4DF1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>ПОКАЗАНИЯ:</w:t>
            </w:r>
          </w:p>
          <w:p w:rsidR="00FC64CF" w:rsidRPr="001D4DF1" w:rsidRDefault="00FC64CF" w:rsidP="00FC64CF">
            <w:pPr>
              <w:shd w:val="clear" w:color="auto" w:fill="FFFFFF"/>
              <w:jc w:val="both"/>
              <w:outlineLvl w:val="3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</w:p>
          <w:p w:rsidR="00FC64CF" w:rsidRPr="00FC64CF" w:rsidRDefault="00FC64CF" w:rsidP="00FC64C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284" w:right="174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>
              <w:rPr>
                <w:rFonts w:ascii="Century Gothic" w:hAnsi="Century Gothic" w:cstheme="minorBidi"/>
                <w:b w:val="0"/>
                <w:bCs w:val="0"/>
                <w:szCs w:val="28"/>
              </w:rPr>
              <w:t>Заболевания суставов: артрозы, артриты, артропатии</w:t>
            </w:r>
          </w:p>
          <w:p w:rsidR="00FC64CF" w:rsidRPr="00FC64CF" w:rsidRDefault="00FC64CF" w:rsidP="00FC64C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ind w:left="284" w:right="174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FC64CF">
              <w:rPr>
                <w:rFonts w:ascii="Century Gothic" w:hAnsi="Century Gothic" w:cstheme="minorBidi"/>
                <w:b w:val="0"/>
                <w:bCs w:val="0"/>
                <w:szCs w:val="28"/>
              </w:rPr>
              <w:t>Плоскостопие</w:t>
            </w:r>
          </w:p>
        </w:tc>
        <w:tc>
          <w:tcPr>
            <w:tcW w:w="4395" w:type="dxa"/>
            <w:tcBorders>
              <w:bottom w:val="nil"/>
              <w:right w:val="nil"/>
            </w:tcBorders>
          </w:tcPr>
          <w:p w:rsidR="00FC64CF" w:rsidRPr="00FC64CF" w:rsidRDefault="00FC64CF" w:rsidP="00FC64CF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  <w:p w:rsidR="00FC64CF" w:rsidRPr="00FC64CF" w:rsidRDefault="00FC64CF" w:rsidP="00FC64CF">
            <w:pPr>
              <w:pStyle w:val="a9"/>
              <w:shd w:val="clear" w:color="auto" w:fill="FFFFFF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FC64CF" w:rsidRPr="00FC64CF" w:rsidRDefault="00FC64CF" w:rsidP="00FC64CF">
            <w:pPr>
              <w:pStyle w:val="a9"/>
              <w:shd w:val="clear" w:color="auto" w:fill="FFFFFF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FC64CF" w:rsidRPr="00FC64CF" w:rsidRDefault="00FC64CF" w:rsidP="00FC64C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Cs w:val="28"/>
              </w:rPr>
            </w:pPr>
            <w:r w:rsidRPr="00FC64CF">
              <w:rPr>
                <w:rFonts w:ascii="Century Gothic" w:hAnsi="Century Gothic" w:cstheme="minorBidi"/>
                <w:bCs/>
                <w:szCs w:val="28"/>
              </w:rPr>
              <w:t>Заболевания позвоночника</w:t>
            </w:r>
            <w:r>
              <w:rPr>
                <w:rFonts w:ascii="Century Gothic" w:hAnsi="Century Gothic" w:cstheme="minorBidi"/>
                <w:bCs/>
                <w:szCs w:val="28"/>
              </w:rPr>
              <w:t>:</w:t>
            </w:r>
            <w:r w:rsidRPr="00FC64CF">
              <w:rPr>
                <w:rFonts w:ascii="Century Gothic" w:hAnsi="Century Gothic" w:cstheme="minorBidi"/>
                <w:bCs/>
                <w:szCs w:val="28"/>
              </w:rPr>
              <w:t xml:space="preserve"> остеохондроз, скалиозы, последствия травм позвоночника</w:t>
            </w:r>
            <w:r>
              <w:rPr>
                <w:rFonts w:ascii="Century Gothic" w:hAnsi="Century Gothic" w:cstheme="minorBidi"/>
                <w:bCs/>
                <w:szCs w:val="28"/>
              </w:rPr>
              <w:t xml:space="preserve"> без повреждения спинного мозга</w:t>
            </w:r>
          </w:p>
        </w:tc>
      </w:tr>
      <w:tr w:rsidR="00FC64CF" w:rsidRPr="00F178CF" w:rsidTr="00AD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FC64CF" w:rsidRPr="00F41A82" w:rsidRDefault="00FC64CF" w:rsidP="00FC64CF">
            <w:pPr>
              <w:shd w:val="clear" w:color="auto" w:fill="FFFFFF"/>
              <w:jc w:val="both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</w:tc>
      </w:tr>
      <w:tr w:rsidR="00FC64CF" w:rsidRPr="00BB22D3" w:rsidTr="00AD7142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C64CF" w:rsidRDefault="00FC64CF" w:rsidP="00FC64CF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Минимальный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курс 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лечения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от 7 дней.</w:t>
            </w:r>
          </w:p>
          <w:p w:rsidR="00FC64CF" w:rsidRPr="00334DDA" w:rsidRDefault="00FC64CF" w:rsidP="00FC64CF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 w:rsidRPr="0004130D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>Рекомендованный курс для достижения устойчивого эффекта – 21 день.</w:t>
            </w:r>
          </w:p>
          <w:p w:rsidR="00FC64CF" w:rsidRPr="00CC0525" w:rsidRDefault="00FC64CF" w:rsidP="00FC64CF">
            <w:pPr>
              <w:ind w:left="284"/>
              <w:jc w:val="both"/>
              <w:rPr>
                <w:rFonts w:ascii="Century Gothic" w:hAnsi="Century Gothic"/>
                <w:b w:val="0"/>
                <w:sz w:val="24"/>
              </w:rPr>
            </w:pP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Курс лечения назначается врачом индивидуально с учётом показаний и противопоказаний, совместимости процедур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, Ваших пожеланий.</w:t>
            </w:r>
          </w:p>
        </w:tc>
      </w:tr>
      <w:tr w:rsidR="00FC64CF" w:rsidRPr="00F178CF" w:rsidTr="00AD7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</w:tcBorders>
            <w:shd w:val="clear" w:color="auto" w:fill="auto"/>
          </w:tcPr>
          <w:p w:rsidR="00FC64CF" w:rsidRPr="00AD7142" w:rsidRDefault="00FC64CF" w:rsidP="00AD7142">
            <w:pPr>
              <w:shd w:val="clear" w:color="auto" w:fill="FFFFFF"/>
              <w:spacing w:line="540" w:lineRule="atLeast"/>
              <w:jc w:val="both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</w:pPr>
            <w:r w:rsidRPr="00AD7142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 xml:space="preserve">МЕТОДЫ ЛЕЧЕНИЯ </w:t>
            </w:r>
          </w:p>
          <w:p w:rsidR="00FC64CF" w:rsidRPr="006D5B18" w:rsidRDefault="00FC64CF" w:rsidP="00FC64CF">
            <w:pPr>
              <w:rPr>
                <w:rFonts w:ascii="Century Gothic" w:hAnsi="Century Gothic"/>
                <w:sz w:val="10"/>
                <w:szCs w:val="10"/>
              </w:rPr>
            </w:pPr>
            <w:r w:rsidRPr="006D5B18">
              <w:rPr>
                <w:rFonts w:ascii="Century Gothic" w:hAnsi="Century Gothic"/>
                <w:sz w:val="10"/>
                <w:szCs w:val="10"/>
              </w:rPr>
              <w:t xml:space="preserve">  </w:t>
            </w:r>
          </w:p>
          <w:p w:rsidR="00FC64CF" w:rsidRPr="00FC64CF" w:rsidRDefault="00FC64CF" w:rsidP="00FC64C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6D5B18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Прием </w:t>
            </w:r>
            <w:r w:rsidRPr="00FC64CF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врача ортопеда-травматолога</w:t>
            </w:r>
          </w:p>
          <w:p w:rsidR="00FC64CF" w:rsidRPr="00FC64CF" w:rsidRDefault="00FC64CF" w:rsidP="00FC64C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FC64CF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Консультативный прием</w:t>
            </w:r>
            <w:r w:rsidRPr="00FC64CF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 по показаниям</w:t>
            </w:r>
            <w:r w:rsidR="00EE6C45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:</w:t>
            </w:r>
            <w:r w:rsidRPr="00FC64CF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 невролог,</w:t>
            </w:r>
            <w:r w:rsidRPr="00FC64CF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br/>
              <w:t>уролог,</w:t>
            </w:r>
            <w:r w:rsidR="00EE6C45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 </w:t>
            </w:r>
            <w:r w:rsidRPr="00FC64CF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терапевт,</w:t>
            </w:r>
            <w:r w:rsidR="00EE6C45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 </w:t>
            </w:r>
            <w:r w:rsidRPr="00FC64CF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гинеколог</w:t>
            </w:r>
          </w:p>
          <w:p w:rsidR="00FC64CF" w:rsidRPr="00FC64CF" w:rsidRDefault="00FC64CF" w:rsidP="00FC64C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FC64CF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>Грязелечение</w:t>
            </w:r>
          </w:p>
          <w:p w:rsidR="00FC64CF" w:rsidRPr="00FC64CF" w:rsidRDefault="00FC64CF" w:rsidP="00FC64C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FC64CF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Аппаратная физиотерапия: </w:t>
            </w:r>
          </w:p>
          <w:p w:rsidR="00FC64CF" w:rsidRPr="00FC64CF" w:rsidRDefault="00FC64CF" w:rsidP="00EE6C45">
            <w:pPr>
              <w:pStyle w:val="a9"/>
              <w:shd w:val="clear" w:color="auto" w:fill="FFFFFF"/>
              <w:ind w:left="284"/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</w:pPr>
            <w:r w:rsidRPr="00FC64CF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Лазеротерапия по точкам, </w:t>
            </w:r>
            <w:r w:rsidR="00EE6C45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 </w:t>
            </w:r>
            <w:r w:rsidRPr="00FC64CF">
              <w:rPr>
                <w:rFonts w:ascii="Century Gothic" w:eastAsia="Times New Roman" w:hAnsi="Century Gothic" w:cs="Arial"/>
                <w:b w:val="0"/>
                <w:sz w:val="24"/>
                <w:szCs w:val="28"/>
                <w:lang w:eastAsia="ru-RU"/>
              </w:rPr>
              <w:t xml:space="preserve">Амплипульстерапия, Дарсонвальтерапия, Магнитотерапия, Электрофорез, </w:t>
            </w:r>
          </w:p>
        </w:tc>
        <w:tc>
          <w:tcPr>
            <w:tcW w:w="4395" w:type="dxa"/>
            <w:tcBorders>
              <w:right w:val="nil"/>
            </w:tcBorders>
            <w:shd w:val="clear" w:color="auto" w:fill="auto"/>
          </w:tcPr>
          <w:p w:rsidR="00FC64CF" w:rsidRPr="006D5B18" w:rsidRDefault="00FC64CF" w:rsidP="00FC64CF">
            <w:pPr>
              <w:pStyle w:val="a9"/>
              <w:shd w:val="clear" w:color="auto" w:fill="FFFFFF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4"/>
                <w:szCs w:val="28"/>
                <w:lang w:eastAsia="ru-RU"/>
              </w:rPr>
            </w:pPr>
          </w:p>
          <w:p w:rsidR="00FC64CF" w:rsidRDefault="00FC64CF" w:rsidP="00FC64CF">
            <w:pPr>
              <w:pStyle w:val="a9"/>
              <w:shd w:val="clear" w:color="auto" w:fill="FFFFFF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AD7142" w:rsidRPr="00AD7142" w:rsidRDefault="00AD7142" w:rsidP="00FC64CF">
            <w:pPr>
              <w:pStyle w:val="a9"/>
              <w:shd w:val="clear" w:color="auto" w:fill="FFFFFF"/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14"/>
                <w:szCs w:val="28"/>
                <w:lang w:eastAsia="ru-RU"/>
              </w:rPr>
            </w:pPr>
          </w:p>
          <w:p w:rsidR="00FC64CF" w:rsidRPr="00FC64CF" w:rsidRDefault="00FC64CF" w:rsidP="00AD714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FC64C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Лечебные ванны: Ароматическая, Вихревая, Бишофитовая, Вихревая</w:t>
            </w:r>
          </w:p>
          <w:p w:rsidR="00FC64CF" w:rsidRPr="00FC64CF" w:rsidRDefault="00FC64CF" w:rsidP="00AD714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FC64C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Массаж  по зонам</w:t>
            </w:r>
          </w:p>
          <w:p w:rsidR="00FC64CF" w:rsidRPr="00FC64CF" w:rsidRDefault="00FC64CF" w:rsidP="00AD714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FC64CF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Гидромассаж</w:t>
            </w:r>
          </w:p>
          <w:p w:rsidR="00FC64CF" w:rsidRPr="00FC64CF" w:rsidRDefault="00FC64CF" w:rsidP="00AD714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Cs/>
                <w:sz w:val="24"/>
                <w:szCs w:val="28"/>
                <w:lang w:eastAsia="ru-RU"/>
              </w:rPr>
            </w:pPr>
            <w:r w:rsidRPr="00FC64C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Оксигенотерапия: кислородный коктейль, фитотерапия (фиточай)</w:t>
            </w:r>
          </w:p>
          <w:p w:rsidR="00FC64CF" w:rsidRPr="00FC64CF" w:rsidRDefault="00FC64CF" w:rsidP="00AD714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FC64C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Кинезитерапия: Лечебная физкультура</w:t>
            </w:r>
            <w:r w:rsidR="00AD714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, </w:t>
            </w:r>
            <w:r w:rsidRPr="00FC64C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Лечебное плавание</w:t>
            </w:r>
          </w:p>
          <w:p w:rsidR="00FC64CF" w:rsidRPr="006D5B18" w:rsidRDefault="00FC64CF" w:rsidP="00FC64C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FC64C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Механотерапия</w:t>
            </w:r>
          </w:p>
        </w:tc>
      </w:tr>
    </w:tbl>
    <w:p w:rsidR="00DB5388" w:rsidRDefault="00AD7142" w:rsidP="006D5B18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AF346D5" wp14:editId="71F12C2C">
                <wp:extent cx="299720" cy="299720"/>
                <wp:effectExtent l="0" t="0" r="0" b="0"/>
                <wp:docPr id="10" name="Прямоугольник 10" descr="https://static.wixstatic.com/media/6ea6eb_456a14e634e241a3971c5aaf693bdb98~mv2_d_2290_1527_s_2.jpg/v1/fill/w_691,h_461,al_c,q_90,usm_0.66_1.00_0.01/6ea6eb_456a14e634e241a3971c5aaf693bdb98~mv2_d_2290_1527_s_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DF30A" id="Прямоугольник 10" o:spid="_x0000_s1026" alt="https://static.wixstatic.com/media/6ea6eb_456a14e634e241a3971c5aaf693bdb98~mv2_d_2290_1527_s_2.jpg/v1/fill/w_691,h_461,al_c,q_90,usm_0.66_1.00_0.01/6ea6eb_456a14e634e241a3971c5aaf693bdb98~mv2_d_2290_1527_s_2.webp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AD7142">
        <w:t xml:space="preserve"> </w:t>
      </w:r>
    </w:p>
    <w:p w:rsidR="00DB5388" w:rsidRDefault="00DB5388">
      <w:r>
        <w:br w:type="page"/>
      </w:r>
    </w:p>
    <w:tbl>
      <w:tblPr>
        <w:tblStyle w:val="-10"/>
        <w:tblW w:w="9180" w:type="dxa"/>
        <w:tblLook w:val="04A0" w:firstRow="1" w:lastRow="0" w:firstColumn="1" w:lastColumn="0" w:noHBand="0" w:noVBand="1"/>
      </w:tblPr>
      <w:tblGrid>
        <w:gridCol w:w="4785"/>
        <w:gridCol w:w="4395"/>
      </w:tblGrid>
      <w:tr w:rsidR="00DB5388" w:rsidRPr="00F178CF" w:rsidTr="00892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DB5388" w:rsidRPr="001D4DF1" w:rsidRDefault="00DB5388" w:rsidP="008922FF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1D4DF1">
              <w:rPr>
                <w:rFonts w:ascii="Century Gothic" w:hAnsi="Century Gothic"/>
                <w:sz w:val="34"/>
                <w:szCs w:val="34"/>
              </w:rPr>
              <w:lastRenderedPageBreak/>
              <w:t>ПРОГРАММЫ САНАТОРНО-КУРОРТНОГО ЛЕЧЕНИЯ</w:t>
            </w:r>
          </w:p>
        </w:tc>
      </w:tr>
      <w:tr w:rsidR="00DB5388" w:rsidRPr="00FC64CF" w:rsidTr="0089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</w:tcBorders>
            <w:vAlign w:val="center"/>
          </w:tcPr>
          <w:p w:rsidR="008922FF" w:rsidRPr="008922FF" w:rsidRDefault="008922FF" w:rsidP="008922FF">
            <w:pPr>
              <w:pStyle w:val="1"/>
              <w:spacing w:before="0" w:line="750" w:lineRule="atLeast"/>
              <w:jc w:val="center"/>
              <w:outlineLvl w:val="0"/>
              <w:rPr>
                <w:rFonts w:ascii="Century Gothic" w:eastAsiaTheme="minorHAnsi" w:hAnsi="Century Gothic" w:cstheme="minorBidi"/>
                <w:b/>
                <w:bCs/>
                <w:color w:val="4F81BD" w:themeColor="accent1"/>
                <w:sz w:val="36"/>
                <w:szCs w:val="22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color w:val="4F81BD" w:themeColor="accent1"/>
                <w:sz w:val="36"/>
                <w:szCs w:val="22"/>
              </w:rPr>
              <w:t>СИНДРОМ</w:t>
            </w:r>
            <w:r w:rsidRPr="008922FF">
              <w:rPr>
                <w:rFonts w:ascii="Century Gothic" w:eastAsiaTheme="minorHAnsi" w:hAnsi="Century Gothic" w:cstheme="minorBidi"/>
                <w:b/>
                <w:bCs/>
                <w:color w:val="4F81BD" w:themeColor="accent1"/>
                <w:sz w:val="36"/>
                <w:szCs w:val="22"/>
              </w:rPr>
              <w:t xml:space="preserve"> ХРОНИЧЕСКОЙ УСТАЛОСТИ</w:t>
            </w:r>
          </w:p>
          <w:p w:rsidR="008922FF" w:rsidRPr="008922FF" w:rsidRDefault="008922FF" w:rsidP="008922FF"/>
        </w:tc>
      </w:tr>
      <w:tr w:rsidR="00DB5388" w:rsidRPr="00FC64CF" w:rsidTr="008922FF">
        <w:trPr>
          <w:trHeight w:val="2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  <w:bottom w:val="nil"/>
            </w:tcBorders>
          </w:tcPr>
          <w:p w:rsidR="00DB5388" w:rsidRDefault="00DB5388" w:rsidP="008922FF">
            <w:pPr>
              <w:shd w:val="clear" w:color="auto" w:fill="FFFFFF"/>
              <w:spacing w:line="540" w:lineRule="atLeast"/>
              <w:jc w:val="both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  <w:r w:rsidRPr="001D4DF1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>ПОКАЗАНИЯ:</w:t>
            </w:r>
          </w:p>
          <w:p w:rsidR="00DB5388" w:rsidRPr="001D4DF1" w:rsidRDefault="00DB5388" w:rsidP="008922FF">
            <w:pPr>
              <w:shd w:val="clear" w:color="auto" w:fill="FFFFFF"/>
              <w:jc w:val="both"/>
              <w:outlineLvl w:val="3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</w:p>
          <w:p w:rsidR="008922FF" w:rsidRPr="008922FF" w:rsidRDefault="008922FF" w:rsidP="008922F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-108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8922FF">
              <w:rPr>
                <w:rFonts w:ascii="Century Gothic" w:hAnsi="Century Gothic" w:cstheme="minorBidi"/>
                <w:b w:val="0"/>
                <w:bCs w:val="0"/>
                <w:szCs w:val="28"/>
              </w:rPr>
              <w:t>Астено</w:t>
            </w:r>
            <w:r w:rsidRPr="008922FF">
              <w:rPr>
                <w:rFonts w:ascii="Century Gothic" w:hAnsi="Century Gothic" w:cstheme="minorBidi"/>
                <w:bCs w:val="0"/>
                <w:szCs w:val="28"/>
              </w:rPr>
              <w:t>-</w:t>
            </w:r>
            <w:r w:rsidRPr="008922FF">
              <w:rPr>
                <w:rFonts w:ascii="Century Gothic" w:hAnsi="Century Gothic" w:cstheme="minorBidi"/>
                <w:b w:val="0"/>
                <w:bCs w:val="0"/>
                <w:szCs w:val="28"/>
              </w:rPr>
              <w:t>невратический синдром</w:t>
            </w:r>
          </w:p>
          <w:p w:rsidR="008922FF" w:rsidRPr="008922FF" w:rsidRDefault="008922FF" w:rsidP="008922F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-108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8922FF">
              <w:rPr>
                <w:rFonts w:ascii="Century Gothic" w:hAnsi="Century Gothic" w:cstheme="minorBidi"/>
                <w:b w:val="0"/>
                <w:bCs w:val="0"/>
                <w:szCs w:val="28"/>
              </w:rPr>
              <w:t>Снижение эмоционального фона</w:t>
            </w:r>
          </w:p>
          <w:p w:rsidR="008922FF" w:rsidRPr="008922FF" w:rsidRDefault="008922FF" w:rsidP="008922F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-108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8922FF">
              <w:rPr>
                <w:rFonts w:ascii="Century Gothic" w:hAnsi="Century Gothic" w:cstheme="minorBidi"/>
                <w:b w:val="0"/>
                <w:bCs w:val="0"/>
                <w:szCs w:val="28"/>
              </w:rPr>
              <w:t>Нарушение сна</w:t>
            </w:r>
          </w:p>
          <w:p w:rsidR="008922FF" w:rsidRPr="008922FF" w:rsidRDefault="008922FF" w:rsidP="008922F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-108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8922FF">
              <w:rPr>
                <w:rFonts w:ascii="Century Gothic" w:hAnsi="Century Gothic" w:cstheme="minorBidi"/>
                <w:b w:val="0"/>
                <w:bCs w:val="0"/>
                <w:szCs w:val="28"/>
              </w:rPr>
              <w:t>Вегетососудистая дистония</w:t>
            </w:r>
          </w:p>
          <w:p w:rsidR="008922FF" w:rsidRPr="008922FF" w:rsidRDefault="008922FF" w:rsidP="008922F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-108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8922FF">
              <w:rPr>
                <w:rFonts w:ascii="Century Gothic" w:hAnsi="Century Gothic" w:cstheme="minorBidi"/>
                <w:b w:val="0"/>
                <w:bCs w:val="0"/>
                <w:szCs w:val="28"/>
              </w:rPr>
              <w:t>Неврастения</w:t>
            </w:r>
          </w:p>
          <w:p w:rsidR="00DB5388" w:rsidRPr="008922FF" w:rsidRDefault="008922FF" w:rsidP="008922F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-108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8922FF">
              <w:rPr>
                <w:rFonts w:ascii="Century Gothic" w:hAnsi="Century Gothic" w:cstheme="minorBidi"/>
                <w:b w:val="0"/>
                <w:bCs w:val="0"/>
                <w:szCs w:val="28"/>
              </w:rPr>
              <w:t>Стресс</w:t>
            </w:r>
          </w:p>
        </w:tc>
        <w:tc>
          <w:tcPr>
            <w:tcW w:w="4395" w:type="dxa"/>
            <w:tcBorders>
              <w:bottom w:val="nil"/>
              <w:right w:val="nil"/>
            </w:tcBorders>
          </w:tcPr>
          <w:p w:rsidR="00DB5388" w:rsidRPr="00FC64CF" w:rsidRDefault="00DB5388" w:rsidP="008922FF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  <w:p w:rsidR="00DB5388" w:rsidRPr="00FC64CF" w:rsidRDefault="00DB5388" w:rsidP="008922FF">
            <w:pPr>
              <w:pStyle w:val="a9"/>
              <w:shd w:val="clear" w:color="auto" w:fill="FFFFFF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DB5388" w:rsidRPr="00FC64CF" w:rsidRDefault="00DB5388" w:rsidP="008922FF">
            <w:pPr>
              <w:pStyle w:val="a9"/>
              <w:shd w:val="clear" w:color="auto" w:fill="FFFFFF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DB5388" w:rsidRPr="008922FF" w:rsidRDefault="008922FF" w:rsidP="008922F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Bidi"/>
                <w:bCs/>
                <w:szCs w:val="28"/>
              </w:rPr>
            </w:pPr>
            <w:r w:rsidRPr="008922FF">
              <w:rPr>
                <w:rFonts w:ascii="Century Gothic" w:hAnsi="Century Gothic" w:cstheme="minorBidi"/>
                <w:bCs/>
                <w:szCs w:val="28"/>
              </w:rPr>
              <w:t>Быстрое восстановление психологического и физического состояния человека, подверженного острым и хроническим стрессам.</w:t>
            </w:r>
          </w:p>
        </w:tc>
      </w:tr>
      <w:tr w:rsidR="00DB5388" w:rsidRPr="00F178CF" w:rsidTr="0089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DB5388" w:rsidRPr="00F41A82" w:rsidRDefault="00DB5388" w:rsidP="008922FF">
            <w:pPr>
              <w:shd w:val="clear" w:color="auto" w:fill="FFFFFF"/>
              <w:jc w:val="both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</w:tc>
      </w:tr>
      <w:tr w:rsidR="00DB5388" w:rsidRPr="00BB22D3" w:rsidTr="008922FF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B5388" w:rsidRDefault="00DB5388" w:rsidP="008922FF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Минимальный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курс 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лечения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от 7 дней.</w:t>
            </w:r>
          </w:p>
          <w:p w:rsidR="00DB5388" w:rsidRPr="00334DDA" w:rsidRDefault="00DB5388" w:rsidP="008922FF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 w:rsidRPr="0004130D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>Рекомендованный курс для достижения устойчивого эффекта – 21 день.</w:t>
            </w:r>
          </w:p>
          <w:p w:rsidR="00DB5388" w:rsidRPr="00CC0525" w:rsidRDefault="00DB5388" w:rsidP="008922FF">
            <w:pPr>
              <w:ind w:left="284"/>
              <w:jc w:val="both"/>
              <w:rPr>
                <w:rFonts w:ascii="Century Gothic" w:hAnsi="Century Gothic"/>
                <w:b w:val="0"/>
                <w:sz w:val="24"/>
              </w:rPr>
            </w:pP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Курс лечения назначается врачом индивидуально с учётом показаний и противопоказаний, совместимости процедур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, Ваших пожеланий.</w:t>
            </w:r>
          </w:p>
        </w:tc>
      </w:tr>
      <w:tr w:rsidR="00DB5388" w:rsidRPr="00F178CF" w:rsidTr="0089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</w:tcBorders>
            <w:shd w:val="clear" w:color="auto" w:fill="auto"/>
          </w:tcPr>
          <w:p w:rsidR="00DB5388" w:rsidRPr="00AD7142" w:rsidRDefault="00DB5388" w:rsidP="008922FF">
            <w:pPr>
              <w:shd w:val="clear" w:color="auto" w:fill="FFFFFF"/>
              <w:spacing w:line="540" w:lineRule="atLeast"/>
              <w:jc w:val="both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</w:pPr>
            <w:r w:rsidRPr="00AD7142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 xml:space="preserve">МЕТОДЫ ЛЕЧЕНИЯ </w:t>
            </w:r>
          </w:p>
          <w:p w:rsidR="00DB5388" w:rsidRPr="006D5B18" w:rsidRDefault="00DB5388" w:rsidP="008922FF">
            <w:pPr>
              <w:rPr>
                <w:rFonts w:ascii="Century Gothic" w:hAnsi="Century Gothic"/>
                <w:sz w:val="10"/>
                <w:szCs w:val="10"/>
              </w:rPr>
            </w:pPr>
            <w:r w:rsidRPr="006D5B18">
              <w:rPr>
                <w:rFonts w:ascii="Century Gothic" w:hAnsi="Century Gothic"/>
                <w:sz w:val="10"/>
                <w:szCs w:val="10"/>
              </w:rPr>
              <w:t xml:space="preserve">  </w:t>
            </w:r>
          </w:p>
          <w:p w:rsidR="008922FF" w:rsidRPr="008922FF" w:rsidRDefault="00DB5388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</w:pPr>
            <w:r w:rsidRPr="008922FF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 xml:space="preserve">Прием врача </w:t>
            </w:r>
            <w:r w:rsidR="008922FF" w:rsidRPr="008922FF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терапевта</w:t>
            </w:r>
            <w:r w:rsidR="008922FF" w:rsidRPr="008922FF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br/>
              <w:t>или педиатра</w:t>
            </w:r>
          </w:p>
          <w:p w:rsidR="008922FF" w:rsidRPr="008922FF" w:rsidRDefault="008922FF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</w:pPr>
            <w:r w:rsidRPr="008922FF">
              <w:rPr>
                <w:rFonts w:ascii="Century Gothic" w:eastAsia="Times New Roman" w:hAnsi="Century Gothic"/>
                <w:b w:val="0"/>
                <w:sz w:val="24"/>
                <w:szCs w:val="28"/>
                <w:lang w:eastAsia="ru-RU"/>
              </w:rPr>
              <w:t>Прием</w:t>
            </w:r>
            <w:r w:rsidRPr="008922FF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 врача невролога</w:t>
            </w:r>
          </w:p>
          <w:p w:rsidR="008922FF" w:rsidRPr="008922FF" w:rsidRDefault="008922FF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</w:pPr>
            <w:r w:rsidRPr="008922FF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Грязелечение</w:t>
            </w:r>
          </w:p>
          <w:p w:rsidR="00DB5388" w:rsidRPr="008922FF" w:rsidRDefault="00DB5388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109" w:hanging="284"/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</w:pPr>
            <w:r w:rsidRPr="008922FF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Аппаратная физиотерапия</w:t>
            </w:r>
            <w:r w:rsidR="008922FF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 xml:space="preserve">: </w:t>
            </w:r>
            <w:r w:rsidRPr="008922FF">
              <w:rPr>
                <w:rFonts w:ascii="Century Gothic" w:eastAsia="Times New Roman" w:hAnsi="Century Gothic"/>
                <w:b w:val="0"/>
                <w:sz w:val="24"/>
                <w:szCs w:val="28"/>
                <w:lang w:eastAsia="ru-RU"/>
              </w:rPr>
              <w:t>Лазеротерапия по точкам,  Амплипульстерапия, Дарсонвальтерапия, Магнитотерапия, Электрофорез,</w:t>
            </w:r>
            <w:r w:rsidR="008922FF" w:rsidRPr="008922FF">
              <w:rPr>
                <w:rFonts w:ascii="Century Gothic" w:eastAsia="Times New Roman" w:hAnsi="Century Gothic"/>
                <w:b w:val="0"/>
                <w:sz w:val="24"/>
                <w:szCs w:val="28"/>
                <w:lang w:eastAsia="ru-RU"/>
              </w:rPr>
              <w:t xml:space="preserve"> Электрофорез,</w:t>
            </w:r>
            <w:r w:rsidR="008922FF">
              <w:rPr>
                <w:rFonts w:ascii="Century Gothic" w:eastAsia="Times New Roman" w:hAnsi="Century Gothic"/>
                <w:b w:val="0"/>
                <w:sz w:val="24"/>
                <w:szCs w:val="28"/>
                <w:lang w:eastAsia="ru-RU"/>
              </w:rPr>
              <w:t xml:space="preserve"> </w:t>
            </w:r>
            <w:r w:rsidR="008922FF" w:rsidRPr="008922FF">
              <w:rPr>
                <w:rFonts w:ascii="Century Gothic" w:eastAsia="Times New Roman" w:hAnsi="Century Gothic"/>
                <w:b w:val="0"/>
                <w:sz w:val="24"/>
                <w:szCs w:val="28"/>
                <w:lang w:eastAsia="ru-RU"/>
              </w:rPr>
              <w:t>Электросон, Ультрозвуковая терапия,</w:t>
            </w:r>
            <w:r w:rsidRPr="008922F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right w:val="nil"/>
            </w:tcBorders>
            <w:shd w:val="clear" w:color="auto" w:fill="auto"/>
          </w:tcPr>
          <w:p w:rsidR="00DB5388" w:rsidRPr="008922FF" w:rsidRDefault="00DB5388" w:rsidP="008922FF">
            <w:pPr>
              <w:pStyle w:val="a9"/>
              <w:shd w:val="clear" w:color="auto" w:fill="FFFFFF"/>
              <w:ind w:left="284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DB5388" w:rsidRDefault="00DB5388" w:rsidP="008922FF">
            <w:pPr>
              <w:pStyle w:val="a9"/>
              <w:shd w:val="clear" w:color="auto" w:fill="FFFFFF"/>
              <w:ind w:left="284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DB5388" w:rsidRPr="008922FF" w:rsidRDefault="00DB5388" w:rsidP="008922FF">
            <w:pPr>
              <w:pStyle w:val="a9"/>
              <w:shd w:val="clear" w:color="auto" w:fill="FFFFFF"/>
              <w:ind w:left="284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DB5388" w:rsidRPr="00FC64CF" w:rsidRDefault="00DB5388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FC64C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Лечебные ванны: Ароматическ</w:t>
            </w:r>
            <w:r w:rsidR="00DD1362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ая, Вихревая, Бишофитовая</w:t>
            </w:r>
          </w:p>
          <w:p w:rsidR="008922FF" w:rsidRPr="008922FF" w:rsidRDefault="00DB5388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8922F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Гидромассаж</w:t>
            </w:r>
            <w:r w:rsidR="008922FF" w:rsidRPr="008922F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 или </w:t>
            </w:r>
            <w:r w:rsidR="008922F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ручной массаж</w:t>
            </w:r>
          </w:p>
          <w:p w:rsidR="00DB5388" w:rsidRPr="008922FF" w:rsidRDefault="00DB5388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FC64C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Оксигенотерапия: кислородный коктейль, фитотерапия (фиточай)</w:t>
            </w:r>
          </w:p>
          <w:p w:rsidR="00DB5388" w:rsidRDefault="00DB5388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FC64C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Кинезитерапия: </w:t>
            </w:r>
            <w:r w:rsidR="008922FF" w:rsidRPr="008922F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Лечебная физкультура</w:t>
            </w:r>
            <w:r w:rsidR="008922F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,</w:t>
            </w:r>
            <w:r w:rsidR="008922FF" w:rsidRPr="008922F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 xml:space="preserve"> Тренажерный зал</w:t>
            </w:r>
          </w:p>
          <w:p w:rsidR="008922FF" w:rsidRPr="008922FF" w:rsidRDefault="008922FF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right="-24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8922FF"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  <w:t>Лечебное плавание</w:t>
            </w:r>
          </w:p>
        </w:tc>
      </w:tr>
    </w:tbl>
    <w:p w:rsidR="008922FF" w:rsidRDefault="008922FF" w:rsidP="006D5B18">
      <w:pPr>
        <w:shd w:val="clear" w:color="auto" w:fill="FFFFFF"/>
        <w:rPr>
          <w:rFonts w:ascii="Century Gothic" w:eastAsia="Times New Roman" w:hAnsi="Century Gothic" w:cs="Arial"/>
          <w:b/>
          <w:sz w:val="24"/>
          <w:szCs w:val="28"/>
          <w:lang w:eastAsia="ru-RU"/>
        </w:rPr>
      </w:pPr>
    </w:p>
    <w:p w:rsidR="008922FF" w:rsidRDefault="008922FF">
      <w:pPr>
        <w:rPr>
          <w:rFonts w:ascii="Century Gothic" w:eastAsia="Times New Roman" w:hAnsi="Century Gothic" w:cs="Arial"/>
          <w:b/>
          <w:sz w:val="24"/>
          <w:szCs w:val="28"/>
          <w:lang w:eastAsia="ru-RU"/>
        </w:rPr>
      </w:pPr>
      <w:r>
        <w:rPr>
          <w:rFonts w:ascii="Century Gothic" w:eastAsia="Times New Roman" w:hAnsi="Century Gothic" w:cs="Arial"/>
          <w:b/>
          <w:sz w:val="24"/>
          <w:szCs w:val="28"/>
          <w:lang w:eastAsia="ru-RU"/>
        </w:rPr>
        <w:br w:type="page"/>
      </w:r>
    </w:p>
    <w:tbl>
      <w:tblPr>
        <w:tblStyle w:val="-10"/>
        <w:tblW w:w="9180" w:type="dxa"/>
        <w:tblLook w:val="04A0" w:firstRow="1" w:lastRow="0" w:firstColumn="1" w:lastColumn="0" w:noHBand="0" w:noVBand="1"/>
      </w:tblPr>
      <w:tblGrid>
        <w:gridCol w:w="4785"/>
        <w:gridCol w:w="4395"/>
      </w:tblGrid>
      <w:tr w:rsidR="008922FF" w:rsidRPr="00F178CF" w:rsidTr="00892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8922FF" w:rsidRPr="001D4DF1" w:rsidRDefault="008922FF" w:rsidP="008922FF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1D4DF1">
              <w:rPr>
                <w:rFonts w:ascii="Century Gothic" w:hAnsi="Century Gothic"/>
                <w:sz w:val="34"/>
                <w:szCs w:val="34"/>
              </w:rPr>
              <w:lastRenderedPageBreak/>
              <w:t>ПРОГРАММЫ САНАТОРНО-КУРОРТНОГО ЛЕЧЕНИЯ</w:t>
            </w:r>
          </w:p>
        </w:tc>
      </w:tr>
      <w:tr w:rsidR="008922FF" w:rsidRPr="00FC64CF" w:rsidTr="0089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</w:tcBorders>
            <w:vAlign w:val="center"/>
          </w:tcPr>
          <w:p w:rsidR="008922FF" w:rsidRPr="008922FF" w:rsidRDefault="008922FF" w:rsidP="008922FF">
            <w:pPr>
              <w:pStyle w:val="2"/>
              <w:shd w:val="clear" w:color="auto" w:fill="FFFFFF"/>
              <w:spacing w:before="0" w:after="300" w:line="600" w:lineRule="atLeast"/>
              <w:jc w:val="center"/>
              <w:outlineLvl w:val="1"/>
            </w:pPr>
            <w:r w:rsidRPr="008922FF">
              <w:rPr>
                <w:rFonts w:ascii="Century Gothic" w:eastAsiaTheme="minorHAnsi" w:hAnsi="Century Gothic" w:cstheme="minorBidi"/>
                <w:b/>
                <w:bCs/>
                <w:sz w:val="36"/>
                <w:szCs w:val="22"/>
              </w:rPr>
              <w:t>НАРУШЕНИЕ ОБМЕНА ВЕЩЕСТВ</w:t>
            </w:r>
          </w:p>
        </w:tc>
      </w:tr>
      <w:tr w:rsidR="008922FF" w:rsidRPr="00FC64CF" w:rsidTr="008922FF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  <w:bottom w:val="nil"/>
            </w:tcBorders>
          </w:tcPr>
          <w:p w:rsidR="008922FF" w:rsidRDefault="008922FF" w:rsidP="008922FF">
            <w:pPr>
              <w:shd w:val="clear" w:color="auto" w:fill="FFFFFF"/>
              <w:spacing w:line="540" w:lineRule="atLeast"/>
              <w:jc w:val="both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  <w:r w:rsidRPr="001D4DF1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>ПОКАЗАНИЯ:</w:t>
            </w:r>
          </w:p>
          <w:p w:rsidR="008922FF" w:rsidRPr="001D4DF1" w:rsidRDefault="008922FF" w:rsidP="008922FF">
            <w:pPr>
              <w:shd w:val="clear" w:color="auto" w:fill="FFFFFF"/>
              <w:jc w:val="both"/>
              <w:outlineLvl w:val="3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</w:p>
          <w:p w:rsidR="008922FF" w:rsidRPr="008922FF" w:rsidRDefault="008922FF" w:rsidP="008922F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174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8922FF">
              <w:rPr>
                <w:rFonts w:ascii="Century Gothic" w:hAnsi="Century Gothic" w:cstheme="minorBidi"/>
                <w:b w:val="0"/>
                <w:szCs w:val="28"/>
              </w:rPr>
              <w:t> </w:t>
            </w:r>
            <w:r w:rsidRPr="008922FF">
              <w:rPr>
                <w:rFonts w:ascii="Century Gothic" w:hAnsi="Century Gothic" w:cstheme="minorBidi"/>
                <w:b w:val="0"/>
                <w:bCs w:val="0"/>
                <w:szCs w:val="28"/>
              </w:rPr>
              <w:t>Нарушение обмена веществ (метаболический синдром)</w:t>
            </w:r>
          </w:p>
        </w:tc>
        <w:tc>
          <w:tcPr>
            <w:tcW w:w="4395" w:type="dxa"/>
            <w:tcBorders>
              <w:bottom w:val="nil"/>
              <w:right w:val="nil"/>
            </w:tcBorders>
          </w:tcPr>
          <w:p w:rsidR="008922FF" w:rsidRPr="00FC64CF" w:rsidRDefault="008922FF" w:rsidP="008922FF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  <w:p w:rsidR="008922FF" w:rsidRPr="00FC64CF" w:rsidRDefault="008922FF" w:rsidP="008922FF">
            <w:pPr>
              <w:pStyle w:val="a9"/>
              <w:shd w:val="clear" w:color="auto" w:fill="FFFFFF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8922FF" w:rsidRPr="00FC64CF" w:rsidRDefault="008922FF" w:rsidP="008922FF">
            <w:pPr>
              <w:pStyle w:val="a9"/>
              <w:shd w:val="clear" w:color="auto" w:fill="FFFFFF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8922FF" w:rsidRPr="008922FF" w:rsidRDefault="008922FF" w:rsidP="008922FF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Bidi"/>
                <w:szCs w:val="28"/>
              </w:rPr>
            </w:pPr>
            <w:r w:rsidRPr="008922FF">
              <w:rPr>
                <w:rFonts w:ascii="Century Gothic" w:hAnsi="Century Gothic" w:cstheme="minorBidi"/>
                <w:bCs/>
                <w:szCs w:val="28"/>
              </w:rPr>
              <w:t>Лишний вес</w:t>
            </w:r>
          </w:p>
          <w:p w:rsidR="008922FF" w:rsidRPr="008922FF" w:rsidRDefault="008922FF" w:rsidP="008922FF">
            <w:pPr>
              <w:pStyle w:val="a8"/>
              <w:shd w:val="clear" w:color="auto" w:fill="FFFFFF"/>
              <w:spacing w:before="0" w:beforeAutospacing="0" w:after="0" w:afterAutospacing="0"/>
              <w:ind w:left="284"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Bidi"/>
                <w:bCs/>
                <w:szCs w:val="28"/>
              </w:rPr>
            </w:pPr>
          </w:p>
        </w:tc>
      </w:tr>
      <w:tr w:rsidR="008922FF" w:rsidRPr="00F178CF" w:rsidTr="0089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8922FF" w:rsidRPr="00F41A82" w:rsidRDefault="008922FF" w:rsidP="008922FF">
            <w:pPr>
              <w:shd w:val="clear" w:color="auto" w:fill="FFFFFF"/>
              <w:jc w:val="both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</w:tc>
      </w:tr>
      <w:tr w:rsidR="008922FF" w:rsidRPr="00BB22D3" w:rsidTr="008922FF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8922FF" w:rsidRDefault="008922FF" w:rsidP="008922FF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Минимальный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курс 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лечения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от 7 дней.</w:t>
            </w:r>
          </w:p>
          <w:p w:rsidR="008922FF" w:rsidRPr="00334DDA" w:rsidRDefault="008922FF" w:rsidP="008922FF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 w:rsidRPr="0004130D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>Рекомендованный курс для достижения устойчивого эффекта – 21 день.</w:t>
            </w:r>
          </w:p>
          <w:p w:rsidR="008922FF" w:rsidRPr="00CC0525" w:rsidRDefault="008922FF" w:rsidP="008922FF">
            <w:pPr>
              <w:ind w:left="284"/>
              <w:jc w:val="both"/>
              <w:rPr>
                <w:rFonts w:ascii="Century Gothic" w:hAnsi="Century Gothic"/>
                <w:b w:val="0"/>
                <w:sz w:val="24"/>
              </w:rPr>
            </w:pP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Курс лечения назначается врачом индивидуально с учётом показаний и противопоказаний, совместимости процедур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, Ваших пожеланий.</w:t>
            </w:r>
          </w:p>
        </w:tc>
      </w:tr>
      <w:tr w:rsidR="008922FF" w:rsidRPr="00F178CF" w:rsidTr="00892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</w:tcBorders>
            <w:shd w:val="clear" w:color="auto" w:fill="auto"/>
          </w:tcPr>
          <w:p w:rsidR="008922FF" w:rsidRPr="00AD7142" w:rsidRDefault="008922FF" w:rsidP="008922FF">
            <w:pPr>
              <w:shd w:val="clear" w:color="auto" w:fill="FFFFFF"/>
              <w:spacing w:line="540" w:lineRule="atLeast"/>
              <w:jc w:val="both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</w:pPr>
            <w:r w:rsidRPr="00AD7142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 xml:space="preserve">МЕТОДЫ ЛЕЧЕНИЯ </w:t>
            </w:r>
          </w:p>
          <w:p w:rsidR="008922FF" w:rsidRPr="006D5B18" w:rsidRDefault="008922FF" w:rsidP="008922FF">
            <w:pPr>
              <w:rPr>
                <w:rFonts w:ascii="Century Gothic" w:hAnsi="Century Gothic"/>
                <w:sz w:val="10"/>
                <w:szCs w:val="10"/>
              </w:rPr>
            </w:pPr>
            <w:r w:rsidRPr="006D5B18">
              <w:rPr>
                <w:rFonts w:ascii="Century Gothic" w:hAnsi="Century Gothic"/>
                <w:sz w:val="10"/>
                <w:szCs w:val="10"/>
              </w:rPr>
              <w:t xml:space="preserve">  </w:t>
            </w:r>
          </w:p>
          <w:p w:rsidR="008922FF" w:rsidRPr="00DD1362" w:rsidRDefault="00DD1362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</w:pPr>
            <w:r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 xml:space="preserve">Прием </w:t>
            </w:r>
            <w:r w:rsidRPr="00DD1362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врача терапевта или эндокринолога</w:t>
            </w:r>
          </w:p>
          <w:p w:rsidR="00DD1362" w:rsidRPr="00DD1362" w:rsidRDefault="00DD1362" w:rsidP="008922FF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</w:pPr>
            <w:r w:rsidRPr="00DD1362">
              <w:rPr>
                <w:rFonts w:ascii="Century Gothic" w:eastAsia="Times New Roman" w:hAnsi="Century Gothic"/>
                <w:b w:val="0"/>
                <w:sz w:val="24"/>
                <w:szCs w:val="28"/>
                <w:lang w:eastAsia="ru-RU"/>
              </w:rPr>
              <w:t>Консультативный прием</w:t>
            </w:r>
            <w:r w:rsidRPr="00DD1362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 по показаниям</w:t>
            </w:r>
            <w:r w:rsidRPr="00DD1362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br/>
              <w:t>(невролог, ортопед, терапевт, кардиолог)</w:t>
            </w:r>
          </w:p>
          <w:p w:rsidR="00DD1362" w:rsidRPr="00DD1362" w:rsidRDefault="008922FF" w:rsidP="00DD136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/>
                <w:bCs w:val="0"/>
                <w:sz w:val="24"/>
                <w:szCs w:val="28"/>
                <w:lang w:eastAsia="ru-RU"/>
              </w:rPr>
            </w:pPr>
            <w:r w:rsidRPr="00DD1362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 xml:space="preserve">Аппаратная физиотерапия: </w:t>
            </w:r>
            <w:r w:rsidR="00DD1362" w:rsidRPr="00DD1362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Кавитация</w:t>
            </w:r>
            <w:r w:rsidRPr="00DD1362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,  Ультрозвуковая</w:t>
            </w:r>
            <w:r w:rsidR="00DD1362" w:rsidRPr="00DD1362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, Прессо</w:t>
            </w:r>
            <w:r w:rsidRPr="00DD1362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 xml:space="preserve"> терапия,</w:t>
            </w:r>
          </w:p>
          <w:p w:rsidR="008922FF" w:rsidRPr="00DD1362" w:rsidRDefault="00DD1362" w:rsidP="00DD136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</w:pPr>
            <w:r w:rsidRPr="00DD1362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Лечебные ванны: Ароматическая, Вихревая, Жемчужная, Озоновая</w:t>
            </w:r>
          </w:p>
        </w:tc>
        <w:tc>
          <w:tcPr>
            <w:tcW w:w="4395" w:type="dxa"/>
            <w:tcBorders>
              <w:right w:val="nil"/>
            </w:tcBorders>
            <w:shd w:val="clear" w:color="auto" w:fill="auto"/>
          </w:tcPr>
          <w:p w:rsidR="008922FF" w:rsidRPr="008922FF" w:rsidRDefault="008922FF" w:rsidP="008922FF">
            <w:pPr>
              <w:pStyle w:val="a9"/>
              <w:shd w:val="clear" w:color="auto" w:fill="FFFFFF"/>
              <w:ind w:left="284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8922FF" w:rsidRDefault="008922FF" w:rsidP="008922FF">
            <w:pPr>
              <w:pStyle w:val="a9"/>
              <w:shd w:val="clear" w:color="auto" w:fill="FFFFFF"/>
              <w:ind w:left="284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8922FF" w:rsidRPr="008922FF" w:rsidRDefault="008922FF" w:rsidP="008922FF">
            <w:pPr>
              <w:pStyle w:val="a9"/>
              <w:shd w:val="clear" w:color="auto" w:fill="FFFFFF"/>
              <w:ind w:left="284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DD1362" w:rsidRPr="00DD1362" w:rsidRDefault="00DD1362" w:rsidP="00DD136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</w:pPr>
            <w:r w:rsidRPr="00DD1362">
              <w:rPr>
                <w:rFonts w:ascii="Century Gothic" w:eastAsia="Times New Roman" w:hAnsi="Century Gothic"/>
                <w:sz w:val="24"/>
                <w:szCs w:val="28"/>
                <w:lang w:eastAsia="ru-RU"/>
              </w:rPr>
              <w:t>Лечебный массаж по назначению:</w:t>
            </w:r>
            <w:r>
              <w:rPr>
                <w:rFonts w:ascii="Century Gothic" w:eastAsia="Times New Roman" w:hAnsi="Century Gothic"/>
                <w:sz w:val="24"/>
                <w:szCs w:val="28"/>
                <w:lang w:eastAsia="ru-RU"/>
              </w:rPr>
              <w:t xml:space="preserve"> </w:t>
            </w:r>
            <w:r w:rsidRPr="00DD1362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Гидромассаж, Антицеллюлитны</w:t>
            </w:r>
            <w:r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 xml:space="preserve">й, </w:t>
            </w:r>
            <w:r w:rsidRPr="00DD1362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Моделирующий</w:t>
            </w:r>
          </w:p>
          <w:p w:rsidR="008922FF" w:rsidRPr="00DD1362" w:rsidRDefault="008922FF" w:rsidP="00DD136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</w:pPr>
            <w:r w:rsidRPr="00DD1362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Оксигенотерапия: кислородный коктейль, фитотерапия (фиточай)</w:t>
            </w:r>
          </w:p>
          <w:p w:rsidR="008922FF" w:rsidRPr="00DD1362" w:rsidRDefault="008922FF" w:rsidP="00DD136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</w:pPr>
            <w:r w:rsidRPr="00DD1362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Кинезитерапия: </w:t>
            </w:r>
            <w:r w:rsidR="00DD1362" w:rsidRPr="00DD1362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т</w:t>
            </w:r>
            <w:r w:rsidRPr="00DD1362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ренажерный зал</w:t>
            </w:r>
          </w:p>
          <w:p w:rsidR="008922FF" w:rsidRPr="008922FF" w:rsidRDefault="008922FF" w:rsidP="00DD136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DD1362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Лечебное плавание</w:t>
            </w:r>
          </w:p>
        </w:tc>
      </w:tr>
    </w:tbl>
    <w:p w:rsidR="00225067" w:rsidRDefault="00225067" w:rsidP="006D5B18">
      <w:pPr>
        <w:shd w:val="clear" w:color="auto" w:fill="FFFFFF"/>
        <w:rPr>
          <w:rFonts w:ascii="Century Gothic" w:eastAsia="Times New Roman" w:hAnsi="Century Gothic" w:cs="Arial"/>
          <w:b/>
          <w:sz w:val="24"/>
          <w:szCs w:val="28"/>
          <w:lang w:eastAsia="ru-RU"/>
        </w:rPr>
      </w:pPr>
    </w:p>
    <w:p w:rsidR="00225067" w:rsidRDefault="00225067">
      <w:pPr>
        <w:rPr>
          <w:rFonts w:ascii="Century Gothic" w:eastAsia="Times New Roman" w:hAnsi="Century Gothic" w:cs="Arial"/>
          <w:b/>
          <w:sz w:val="24"/>
          <w:szCs w:val="28"/>
          <w:lang w:eastAsia="ru-RU"/>
        </w:rPr>
      </w:pPr>
      <w:r>
        <w:rPr>
          <w:rFonts w:ascii="Century Gothic" w:eastAsia="Times New Roman" w:hAnsi="Century Gothic" w:cs="Arial"/>
          <w:b/>
          <w:sz w:val="24"/>
          <w:szCs w:val="28"/>
          <w:lang w:eastAsia="ru-RU"/>
        </w:rPr>
        <w:br w:type="page"/>
      </w:r>
    </w:p>
    <w:tbl>
      <w:tblPr>
        <w:tblStyle w:val="-10"/>
        <w:tblW w:w="9180" w:type="dxa"/>
        <w:tblLook w:val="04A0" w:firstRow="1" w:lastRow="0" w:firstColumn="1" w:lastColumn="0" w:noHBand="0" w:noVBand="1"/>
      </w:tblPr>
      <w:tblGrid>
        <w:gridCol w:w="4785"/>
        <w:gridCol w:w="4395"/>
      </w:tblGrid>
      <w:tr w:rsidR="00225067" w:rsidRPr="00F178CF" w:rsidTr="00486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225067" w:rsidRPr="001D4DF1" w:rsidRDefault="00225067" w:rsidP="00486589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1D4DF1">
              <w:rPr>
                <w:rFonts w:ascii="Century Gothic" w:hAnsi="Century Gothic"/>
                <w:sz w:val="34"/>
                <w:szCs w:val="34"/>
              </w:rPr>
              <w:lastRenderedPageBreak/>
              <w:t>ПРОГРАММЫ САНАТОРНО-КУРОРТНОГО ЛЕЧЕНИЯ</w:t>
            </w:r>
          </w:p>
        </w:tc>
      </w:tr>
      <w:tr w:rsidR="00225067" w:rsidRPr="00FC64CF" w:rsidTr="0048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</w:tcBorders>
            <w:vAlign w:val="center"/>
          </w:tcPr>
          <w:p w:rsidR="00225067" w:rsidRPr="00225067" w:rsidRDefault="00225067" w:rsidP="00225067">
            <w:pPr>
              <w:pStyle w:val="2"/>
              <w:shd w:val="clear" w:color="auto" w:fill="FFFFFF"/>
              <w:spacing w:before="0" w:after="300" w:line="600" w:lineRule="atLeast"/>
              <w:jc w:val="center"/>
              <w:outlineLvl w:val="1"/>
              <w:rPr>
                <w:rFonts w:ascii="Century Gothic" w:eastAsiaTheme="minorHAnsi" w:hAnsi="Century Gothic" w:cstheme="minorBidi"/>
                <w:b/>
                <w:bCs/>
                <w:sz w:val="36"/>
                <w:szCs w:val="22"/>
              </w:rPr>
            </w:pPr>
            <w:r w:rsidRPr="00225067">
              <w:rPr>
                <w:rFonts w:ascii="Century Gothic" w:eastAsiaTheme="minorHAnsi" w:hAnsi="Century Gothic" w:cstheme="minorBidi"/>
                <w:b/>
                <w:bCs/>
                <w:sz w:val="36"/>
                <w:szCs w:val="22"/>
              </w:rPr>
              <w:t xml:space="preserve">ЦЕНТРАЛЬНАЯ И ПЕРИФЕРИЧЕСКАЯ </w:t>
            </w:r>
            <w:r>
              <w:rPr>
                <w:rFonts w:ascii="Century Gothic" w:eastAsiaTheme="minorHAnsi" w:hAnsi="Century Gothic" w:cstheme="minorBidi"/>
                <w:b/>
                <w:bCs/>
                <w:sz w:val="36"/>
                <w:szCs w:val="22"/>
              </w:rPr>
              <w:br/>
            </w:r>
            <w:r w:rsidRPr="00225067">
              <w:rPr>
                <w:rFonts w:ascii="Century Gothic" w:eastAsiaTheme="minorHAnsi" w:hAnsi="Century Gothic" w:cstheme="minorBidi"/>
                <w:b/>
                <w:bCs/>
                <w:sz w:val="36"/>
                <w:szCs w:val="22"/>
              </w:rPr>
              <w:t>НЕРВНАЯ СИСТЕМА</w:t>
            </w:r>
          </w:p>
        </w:tc>
      </w:tr>
      <w:tr w:rsidR="00225067" w:rsidRPr="00FC64CF" w:rsidTr="00486589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  <w:bottom w:val="nil"/>
            </w:tcBorders>
          </w:tcPr>
          <w:p w:rsidR="00225067" w:rsidRDefault="00225067" w:rsidP="00486589">
            <w:pPr>
              <w:shd w:val="clear" w:color="auto" w:fill="FFFFFF"/>
              <w:spacing w:line="540" w:lineRule="atLeast"/>
              <w:jc w:val="both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  <w:r w:rsidRPr="001D4DF1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>ПОКАЗАНИЯ:</w:t>
            </w:r>
          </w:p>
          <w:p w:rsidR="00225067" w:rsidRPr="001D4DF1" w:rsidRDefault="00225067" w:rsidP="00486589">
            <w:pPr>
              <w:shd w:val="clear" w:color="auto" w:fill="FFFFFF"/>
              <w:jc w:val="both"/>
              <w:outlineLvl w:val="3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</w:p>
          <w:p w:rsidR="00225067" w:rsidRPr="00225067" w:rsidRDefault="00225067" w:rsidP="0022506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225067">
              <w:rPr>
                <w:rFonts w:ascii="Century Gothic" w:hAnsi="Century Gothic" w:cstheme="minorBidi"/>
                <w:b w:val="0"/>
                <w:szCs w:val="28"/>
              </w:rPr>
              <w:t> </w:t>
            </w:r>
            <w:r w:rsidRPr="00225067">
              <w:rPr>
                <w:rFonts w:ascii="Century Gothic" w:hAnsi="Century Gothic" w:cstheme="minorBidi"/>
                <w:b w:val="0"/>
                <w:bCs w:val="0"/>
                <w:szCs w:val="28"/>
              </w:rPr>
              <w:t>ДЦП с легкими и умеренными двигательными нарушениями</w:t>
            </w:r>
          </w:p>
          <w:p w:rsidR="00225067" w:rsidRPr="00225067" w:rsidRDefault="00225067" w:rsidP="0022506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225067">
              <w:rPr>
                <w:rFonts w:ascii="Century Gothic" w:hAnsi="Century Gothic" w:cstheme="minorBidi"/>
                <w:b w:val="0"/>
                <w:bCs w:val="0"/>
                <w:szCs w:val="28"/>
              </w:rPr>
              <w:t>Последствия черепно-мозговой закрытой травмы с легкими и умеренными двигательными нарушениями</w:t>
            </w:r>
          </w:p>
          <w:p w:rsidR="00225067" w:rsidRPr="008922FF" w:rsidRDefault="00225067" w:rsidP="00225067">
            <w:pPr>
              <w:pStyle w:val="a8"/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</w:p>
        </w:tc>
        <w:tc>
          <w:tcPr>
            <w:tcW w:w="4395" w:type="dxa"/>
            <w:tcBorders>
              <w:bottom w:val="nil"/>
              <w:right w:val="nil"/>
            </w:tcBorders>
          </w:tcPr>
          <w:p w:rsidR="00225067" w:rsidRPr="00FC64CF" w:rsidRDefault="00225067" w:rsidP="00486589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  <w:p w:rsidR="00225067" w:rsidRPr="00FC64CF" w:rsidRDefault="00225067" w:rsidP="00486589">
            <w:pPr>
              <w:pStyle w:val="a9"/>
              <w:shd w:val="clear" w:color="auto" w:fill="FFFFFF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225067" w:rsidRPr="00FC64CF" w:rsidRDefault="00225067" w:rsidP="00486589">
            <w:pPr>
              <w:pStyle w:val="a9"/>
              <w:shd w:val="clear" w:color="auto" w:fill="FFFFFF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225067" w:rsidRPr="00225067" w:rsidRDefault="00225067" w:rsidP="0022506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Bidi"/>
                <w:bCs/>
                <w:szCs w:val="28"/>
              </w:rPr>
            </w:pPr>
            <w:r w:rsidRPr="00225067">
              <w:rPr>
                <w:rFonts w:ascii="Century Gothic" w:hAnsi="Century Gothic" w:cstheme="minorBidi"/>
                <w:bCs/>
                <w:szCs w:val="28"/>
              </w:rPr>
              <w:t>Последствия инсультов с легкими и умеренными двигательными нарушениями</w:t>
            </w:r>
          </w:p>
          <w:p w:rsidR="00225067" w:rsidRPr="00225067" w:rsidRDefault="00225067" w:rsidP="0022506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Bidi"/>
                <w:bCs/>
                <w:szCs w:val="28"/>
              </w:rPr>
            </w:pPr>
            <w:r w:rsidRPr="00225067">
              <w:rPr>
                <w:rFonts w:ascii="Century Gothic" w:hAnsi="Century Gothic" w:cstheme="minorBidi"/>
                <w:bCs/>
                <w:szCs w:val="28"/>
              </w:rPr>
              <w:t>Последствия заболеваний периферической нервной системы (невриты, полиневриты, неройпатии, невралгии)</w:t>
            </w:r>
          </w:p>
        </w:tc>
      </w:tr>
      <w:tr w:rsidR="00225067" w:rsidRPr="00F178CF" w:rsidTr="0048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225067" w:rsidRPr="00F41A82" w:rsidRDefault="00225067" w:rsidP="00486589">
            <w:pPr>
              <w:shd w:val="clear" w:color="auto" w:fill="FFFFFF"/>
              <w:jc w:val="both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</w:tc>
      </w:tr>
      <w:tr w:rsidR="00225067" w:rsidRPr="00BB22D3" w:rsidTr="00486589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25067" w:rsidRDefault="00225067" w:rsidP="00486589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Минимальный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курс 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лечения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от 7 дней.</w:t>
            </w:r>
          </w:p>
          <w:p w:rsidR="00225067" w:rsidRPr="00334DDA" w:rsidRDefault="00225067" w:rsidP="00486589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 w:rsidRPr="0004130D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>Рекомендованный курс для достижения устойчивого эффекта – 21 день.</w:t>
            </w:r>
          </w:p>
          <w:p w:rsidR="00225067" w:rsidRPr="00CC0525" w:rsidRDefault="0013789E" w:rsidP="00486589">
            <w:pPr>
              <w:ind w:left="284"/>
              <w:jc w:val="both"/>
              <w:rPr>
                <w:rFonts w:ascii="Century Gothic" w:hAnsi="Century Gothic"/>
                <w:b w:val="0"/>
                <w:sz w:val="24"/>
              </w:rPr>
            </w:pP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 </w:t>
            </w:r>
            <w:r w:rsidR="00225067"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Курс лечения назначается врачом индивидуально с учётом показаний и противопоказаний, совместимости процедур</w:t>
            </w:r>
            <w:r w:rsidR="00225067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, Ваших пожеланий.</w:t>
            </w:r>
          </w:p>
        </w:tc>
      </w:tr>
      <w:tr w:rsidR="00225067" w:rsidRPr="00F178CF" w:rsidTr="0048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</w:tcBorders>
            <w:shd w:val="clear" w:color="auto" w:fill="auto"/>
          </w:tcPr>
          <w:p w:rsidR="00225067" w:rsidRPr="00AD7142" w:rsidRDefault="00225067" w:rsidP="00486589">
            <w:pPr>
              <w:shd w:val="clear" w:color="auto" w:fill="FFFFFF"/>
              <w:spacing w:line="540" w:lineRule="atLeast"/>
              <w:jc w:val="both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</w:pPr>
            <w:r w:rsidRPr="00AD7142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 xml:space="preserve">МЕТОДЫ ЛЕЧЕНИЯ </w:t>
            </w:r>
          </w:p>
          <w:p w:rsidR="00225067" w:rsidRPr="006D5B18" w:rsidRDefault="00225067" w:rsidP="00486589">
            <w:pPr>
              <w:rPr>
                <w:rFonts w:ascii="Century Gothic" w:hAnsi="Century Gothic"/>
                <w:sz w:val="10"/>
                <w:szCs w:val="10"/>
              </w:rPr>
            </w:pPr>
            <w:r w:rsidRPr="006D5B18">
              <w:rPr>
                <w:rFonts w:ascii="Century Gothic" w:hAnsi="Century Gothic"/>
                <w:sz w:val="10"/>
                <w:szCs w:val="10"/>
              </w:rPr>
              <w:t xml:space="preserve">  </w:t>
            </w:r>
          </w:p>
          <w:p w:rsidR="00225067" w:rsidRPr="00DD1362" w:rsidRDefault="00225067" w:rsidP="00486589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</w:pPr>
            <w:r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 xml:space="preserve">Прием </w:t>
            </w:r>
            <w:r w:rsidRPr="00DD1362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 xml:space="preserve">врача </w:t>
            </w:r>
            <w:r w:rsidRPr="00225067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невролога</w:t>
            </w:r>
          </w:p>
          <w:p w:rsidR="00225067" w:rsidRPr="00225067" w:rsidRDefault="00225067" w:rsidP="00486589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</w:pPr>
            <w:r w:rsidRPr="00225067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Консультативный прием по показаниям</w:t>
            </w:r>
            <w:r w:rsidRPr="00225067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br/>
              <w:t>(ортопед, терапевт, кардиолог)</w:t>
            </w:r>
          </w:p>
          <w:p w:rsidR="00225067" w:rsidRPr="007106B2" w:rsidRDefault="00225067" w:rsidP="007106B2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</w:pPr>
            <w:r w:rsidRPr="00225067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Аппаратная физиотерапия: Лазеротерапия по точкам,</w:t>
            </w:r>
            <w:r w:rsidRPr="00225067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br/>
              <w:t>Ультрозвуковая терапия,</w:t>
            </w:r>
            <w:r w:rsidRPr="00225067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br/>
              <w:t>Амплипульстерапия,</w:t>
            </w:r>
            <w:r w:rsidRPr="00225067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br/>
              <w:t>Дарсонвальтерапия,</w:t>
            </w:r>
            <w:r w:rsidRPr="00225067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br/>
              <w:t>Магнитотерапия</w:t>
            </w:r>
            <w:r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 xml:space="preserve">, </w:t>
            </w:r>
            <w:r w:rsidRPr="00225067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Электрофорез</w:t>
            </w:r>
          </w:p>
        </w:tc>
        <w:tc>
          <w:tcPr>
            <w:tcW w:w="4395" w:type="dxa"/>
            <w:tcBorders>
              <w:right w:val="nil"/>
            </w:tcBorders>
            <w:shd w:val="clear" w:color="auto" w:fill="auto"/>
          </w:tcPr>
          <w:p w:rsidR="00225067" w:rsidRPr="008922FF" w:rsidRDefault="00225067" w:rsidP="00486589">
            <w:pPr>
              <w:pStyle w:val="a9"/>
              <w:shd w:val="clear" w:color="auto" w:fill="FFFFFF"/>
              <w:ind w:left="284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225067" w:rsidRDefault="00225067" w:rsidP="00486589">
            <w:pPr>
              <w:pStyle w:val="a9"/>
              <w:shd w:val="clear" w:color="auto" w:fill="FFFFFF"/>
              <w:ind w:left="284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225067" w:rsidRPr="008922FF" w:rsidRDefault="00225067" w:rsidP="00486589">
            <w:pPr>
              <w:pStyle w:val="a9"/>
              <w:shd w:val="clear" w:color="auto" w:fill="FFFFFF"/>
              <w:ind w:left="284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225067" w:rsidRPr="00DD1362" w:rsidRDefault="00225067" w:rsidP="00486589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</w:pPr>
            <w:r w:rsidRPr="00DD1362">
              <w:rPr>
                <w:rFonts w:ascii="Century Gothic" w:eastAsia="Times New Roman" w:hAnsi="Century Gothic"/>
                <w:sz w:val="24"/>
                <w:szCs w:val="28"/>
                <w:lang w:eastAsia="ru-RU"/>
              </w:rPr>
              <w:t xml:space="preserve">Лечебный массаж по </w:t>
            </w:r>
            <w:r>
              <w:rPr>
                <w:rFonts w:ascii="Century Gothic" w:eastAsia="Times New Roman" w:hAnsi="Century Gothic"/>
                <w:sz w:val="24"/>
                <w:szCs w:val="28"/>
                <w:lang w:eastAsia="ru-RU"/>
              </w:rPr>
              <w:t>зонам</w:t>
            </w:r>
            <w:r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 xml:space="preserve"> </w:t>
            </w:r>
          </w:p>
          <w:p w:rsidR="00225067" w:rsidRPr="00225067" w:rsidRDefault="00225067" w:rsidP="00486589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</w:pPr>
            <w:r w:rsidRPr="00225067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Оксигенотерапия: кислородный коктейль, фитотерапия (фиточай)</w:t>
            </w:r>
          </w:p>
          <w:p w:rsidR="007106B2" w:rsidRPr="007106B2" w:rsidRDefault="00225067" w:rsidP="00225067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225067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Кинезитерапия: Лечебная физкультура</w:t>
            </w:r>
            <w:r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 xml:space="preserve">, </w:t>
            </w:r>
            <w:r w:rsidRPr="00225067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Лечебное плавание</w:t>
            </w:r>
            <w:r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 xml:space="preserve">, </w:t>
            </w:r>
            <w:r w:rsidRPr="00225067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Тренажерный зал</w:t>
            </w:r>
          </w:p>
          <w:p w:rsidR="00225067" w:rsidRPr="008922FF" w:rsidRDefault="007106B2" w:rsidP="00225067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7106B2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Лечебные ванны: Ароматическая, Вихревая, Бишофитовая</w:t>
            </w:r>
          </w:p>
        </w:tc>
      </w:tr>
    </w:tbl>
    <w:p w:rsidR="0013789E" w:rsidRDefault="007106B2" w:rsidP="006D5B18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63CDF08" wp14:editId="1845343D">
                <wp:extent cx="300355" cy="300355"/>
                <wp:effectExtent l="0" t="0" r="0" b="0"/>
                <wp:docPr id="15" name="Прямоугольник 15" descr="https://lechenie03.com/wp-content/uploads/2016/01/nevrolo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1314A4" id="Прямоугольник 15" o:spid="_x0000_s1026" alt="https://lechenie03.com/wp-content/uploads/2016/01/nevrolog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13789E" w:rsidRPr="0013789E">
        <w:t xml:space="preserve"> </w:t>
      </w:r>
    </w:p>
    <w:p w:rsidR="0013789E" w:rsidRDefault="0013789E">
      <w:r>
        <w:br w:type="page"/>
      </w:r>
    </w:p>
    <w:tbl>
      <w:tblPr>
        <w:tblStyle w:val="-10"/>
        <w:tblW w:w="9180" w:type="dxa"/>
        <w:tblLook w:val="04A0" w:firstRow="1" w:lastRow="0" w:firstColumn="1" w:lastColumn="0" w:noHBand="0" w:noVBand="1"/>
      </w:tblPr>
      <w:tblGrid>
        <w:gridCol w:w="4785"/>
        <w:gridCol w:w="4395"/>
      </w:tblGrid>
      <w:tr w:rsidR="0013789E" w:rsidRPr="00F178CF" w:rsidTr="00486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13789E" w:rsidRPr="001D4DF1" w:rsidRDefault="0013789E" w:rsidP="00486589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1D4DF1">
              <w:rPr>
                <w:rFonts w:ascii="Century Gothic" w:hAnsi="Century Gothic"/>
                <w:sz w:val="34"/>
                <w:szCs w:val="34"/>
              </w:rPr>
              <w:lastRenderedPageBreak/>
              <w:t>ПРОГРАММЫ САНАТОРНО-КУРОРТНОГО ЛЕЧЕНИЯ</w:t>
            </w:r>
          </w:p>
        </w:tc>
      </w:tr>
      <w:tr w:rsidR="0013789E" w:rsidRPr="00FC64CF" w:rsidTr="0048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</w:tcBorders>
            <w:vAlign w:val="center"/>
          </w:tcPr>
          <w:p w:rsidR="0013789E" w:rsidRPr="0013789E" w:rsidRDefault="0013789E" w:rsidP="0013789E">
            <w:pPr>
              <w:pStyle w:val="2"/>
              <w:shd w:val="clear" w:color="auto" w:fill="FFFFFF"/>
              <w:spacing w:before="0" w:after="300" w:line="600" w:lineRule="atLeast"/>
              <w:jc w:val="center"/>
              <w:outlineLvl w:val="1"/>
              <w:rPr>
                <w:rFonts w:ascii="PT Sans Narrow" w:hAnsi="PT Sans Narrow"/>
                <w:caps/>
                <w:color w:val="292929"/>
                <w:sz w:val="48"/>
                <w:szCs w:val="48"/>
              </w:rPr>
            </w:pPr>
            <w:r w:rsidRPr="0013789E">
              <w:rPr>
                <w:rFonts w:ascii="Century Gothic" w:eastAsiaTheme="minorHAnsi" w:hAnsi="Century Gothic" w:cstheme="minorBidi"/>
                <w:b/>
                <w:bCs/>
                <w:sz w:val="36"/>
                <w:szCs w:val="22"/>
              </w:rPr>
              <w:t>СЕРДЕЧНО-СОСУДИСТ</w:t>
            </w:r>
            <w:r>
              <w:rPr>
                <w:rFonts w:ascii="Century Gothic" w:eastAsiaTheme="minorHAnsi" w:hAnsi="Century Gothic" w:cstheme="minorBidi"/>
                <w:b/>
                <w:bCs/>
                <w:sz w:val="36"/>
                <w:szCs w:val="22"/>
              </w:rPr>
              <w:t>АЯ СИСТЕМА</w:t>
            </w:r>
            <w:r>
              <w:rPr>
                <w:rFonts w:ascii="Century Gothic" w:eastAsiaTheme="minorHAnsi" w:hAnsi="Century Gothic" w:cstheme="minorBidi"/>
                <w:b/>
                <w:bCs/>
                <w:sz w:val="36"/>
                <w:szCs w:val="22"/>
              </w:rPr>
              <w:br/>
            </w:r>
            <w:r w:rsidRPr="0013789E">
              <w:rPr>
                <w:rFonts w:ascii="Century Gothic" w:eastAsiaTheme="minorHAnsi" w:hAnsi="Century Gothic" w:cstheme="minorBidi"/>
                <w:b/>
                <w:bCs/>
                <w:sz w:val="36"/>
                <w:szCs w:val="22"/>
              </w:rPr>
              <w:t>СИСТЕМ</w:t>
            </w:r>
            <w:r>
              <w:rPr>
                <w:rFonts w:ascii="Century Gothic" w:eastAsiaTheme="minorHAnsi" w:hAnsi="Century Gothic" w:cstheme="minorBidi"/>
                <w:b/>
                <w:bCs/>
                <w:sz w:val="36"/>
                <w:szCs w:val="22"/>
              </w:rPr>
              <w:t>А</w:t>
            </w:r>
            <w:r w:rsidRPr="0013789E">
              <w:rPr>
                <w:rFonts w:ascii="Century Gothic" w:eastAsiaTheme="minorHAnsi" w:hAnsi="Century Gothic" w:cstheme="minorBidi"/>
                <w:b/>
                <w:bCs/>
                <w:sz w:val="36"/>
                <w:szCs w:val="22"/>
              </w:rPr>
              <w:t xml:space="preserve"> КРОВООБРАЩЕНИЯ</w:t>
            </w:r>
          </w:p>
        </w:tc>
      </w:tr>
      <w:tr w:rsidR="0013789E" w:rsidRPr="00FC64CF" w:rsidTr="00486589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  <w:bottom w:val="nil"/>
            </w:tcBorders>
          </w:tcPr>
          <w:p w:rsidR="0013789E" w:rsidRDefault="0013789E" w:rsidP="00486589">
            <w:pPr>
              <w:shd w:val="clear" w:color="auto" w:fill="FFFFFF"/>
              <w:spacing w:line="540" w:lineRule="atLeast"/>
              <w:jc w:val="both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  <w:r w:rsidRPr="001D4DF1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>ПОКАЗАНИЯ:</w:t>
            </w:r>
          </w:p>
          <w:p w:rsidR="0013789E" w:rsidRPr="001D4DF1" w:rsidRDefault="0013789E" w:rsidP="00486589">
            <w:pPr>
              <w:shd w:val="clear" w:color="auto" w:fill="FFFFFF"/>
              <w:jc w:val="both"/>
              <w:outlineLvl w:val="3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</w:p>
          <w:p w:rsidR="0013789E" w:rsidRPr="0013789E" w:rsidRDefault="0013789E" w:rsidP="0013789E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>
              <w:rPr>
                <w:rFonts w:ascii="Century Gothic" w:hAnsi="Century Gothic" w:cstheme="minorBidi"/>
                <w:b w:val="0"/>
                <w:bCs w:val="0"/>
                <w:szCs w:val="28"/>
              </w:rPr>
              <w:t>Гипертоническая болезнь</w:t>
            </w:r>
            <w:r>
              <w:rPr>
                <w:rFonts w:ascii="Century Gothic" w:hAnsi="Century Gothic" w:cstheme="minorBidi"/>
                <w:b w:val="0"/>
                <w:bCs w:val="0"/>
                <w:szCs w:val="28"/>
              </w:rPr>
              <w:br/>
              <w:t>I и II стадии</w:t>
            </w:r>
          </w:p>
          <w:p w:rsidR="0013789E" w:rsidRPr="008922FF" w:rsidRDefault="0013789E" w:rsidP="0013789E">
            <w:pPr>
              <w:pStyle w:val="a8"/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</w:p>
        </w:tc>
        <w:tc>
          <w:tcPr>
            <w:tcW w:w="4395" w:type="dxa"/>
            <w:tcBorders>
              <w:bottom w:val="nil"/>
              <w:right w:val="nil"/>
            </w:tcBorders>
          </w:tcPr>
          <w:p w:rsidR="0013789E" w:rsidRPr="00FC64CF" w:rsidRDefault="0013789E" w:rsidP="00486589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  <w:p w:rsidR="0013789E" w:rsidRPr="00FC64CF" w:rsidRDefault="0013789E" w:rsidP="00486589">
            <w:pPr>
              <w:pStyle w:val="a9"/>
              <w:shd w:val="clear" w:color="auto" w:fill="FFFFFF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13789E" w:rsidRPr="00FC64CF" w:rsidRDefault="0013789E" w:rsidP="00486589">
            <w:pPr>
              <w:pStyle w:val="a9"/>
              <w:shd w:val="clear" w:color="auto" w:fill="FFFFFF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13789E" w:rsidRPr="0013789E" w:rsidRDefault="0013789E" w:rsidP="0013789E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Bidi"/>
                <w:bCs/>
                <w:szCs w:val="28"/>
              </w:rPr>
            </w:pPr>
            <w:r>
              <w:rPr>
                <w:rFonts w:ascii="Century Gothic" w:hAnsi="Century Gothic" w:cstheme="minorBidi"/>
                <w:bCs/>
                <w:szCs w:val="28"/>
              </w:rPr>
              <w:t xml:space="preserve">Ишемическая болезнь сердца: </w:t>
            </w:r>
            <w:r w:rsidRPr="0013789E">
              <w:rPr>
                <w:rFonts w:ascii="Century Gothic" w:hAnsi="Century Gothic" w:cstheme="minorBidi"/>
                <w:bCs/>
                <w:szCs w:val="28"/>
              </w:rPr>
              <w:t>сердечная н</w:t>
            </w:r>
            <w:r>
              <w:rPr>
                <w:rFonts w:ascii="Century Gothic" w:hAnsi="Century Gothic" w:cstheme="minorBidi"/>
                <w:bCs/>
                <w:szCs w:val="28"/>
              </w:rPr>
              <w:t>едостаточность I и II А-степени</w:t>
            </w:r>
          </w:p>
        </w:tc>
      </w:tr>
      <w:tr w:rsidR="0013789E" w:rsidRPr="00F178CF" w:rsidTr="0048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13789E" w:rsidRPr="00F41A82" w:rsidRDefault="0013789E" w:rsidP="00486589">
            <w:pPr>
              <w:shd w:val="clear" w:color="auto" w:fill="FFFFFF"/>
              <w:jc w:val="both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</w:tc>
      </w:tr>
      <w:tr w:rsidR="0013789E" w:rsidRPr="00BB22D3" w:rsidTr="00486589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3789E" w:rsidRDefault="0013789E" w:rsidP="00486589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Минимальный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курс 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лечения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от 7 дней.</w:t>
            </w:r>
          </w:p>
          <w:p w:rsidR="0013789E" w:rsidRPr="00334DDA" w:rsidRDefault="0013789E" w:rsidP="00486589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 w:rsidRPr="0004130D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>Рекомендованный курс для достижения устойчивого эффекта – 21 день.</w:t>
            </w:r>
          </w:p>
          <w:p w:rsidR="0013789E" w:rsidRPr="00CC0525" w:rsidRDefault="0013789E" w:rsidP="00486589">
            <w:pPr>
              <w:ind w:left="284"/>
              <w:jc w:val="both"/>
              <w:rPr>
                <w:rFonts w:ascii="Century Gothic" w:hAnsi="Century Gothic"/>
                <w:b w:val="0"/>
                <w:sz w:val="24"/>
              </w:rPr>
            </w:pP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 Курс лечения назначается врачом индивидуально с учётом показаний и противопоказаний, совместимости процедур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, Ваших пожеланий.</w:t>
            </w:r>
          </w:p>
        </w:tc>
      </w:tr>
      <w:tr w:rsidR="0013789E" w:rsidRPr="00F178CF" w:rsidTr="0048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</w:tcBorders>
            <w:shd w:val="clear" w:color="auto" w:fill="auto"/>
          </w:tcPr>
          <w:p w:rsidR="0013789E" w:rsidRPr="00AD7142" w:rsidRDefault="0013789E" w:rsidP="00486589">
            <w:pPr>
              <w:shd w:val="clear" w:color="auto" w:fill="FFFFFF"/>
              <w:spacing w:line="540" w:lineRule="atLeast"/>
              <w:jc w:val="both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</w:pPr>
            <w:r w:rsidRPr="00AD7142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 xml:space="preserve">МЕТОДЫ ЛЕЧЕНИЯ </w:t>
            </w:r>
          </w:p>
          <w:p w:rsidR="0013789E" w:rsidRPr="006D5B18" w:rsidRDefault="0013789E" w:rsidP="00486589">
            <w:pPr>
              <w:rPr>
                <w:rFonts w:ascii="Century Gothic" w:hAnsi="Century Gothic"/>
                <w:sz w:val="10"/>
                <w:szCs w:val="10"/>
              </w:rPr>
            </w:pPr>
            <w:r w:rsidRPr="006D5B18">
              <w:rPr>
                <w:rFonts w:ascii="Century Gothic" w:hAnsi="Century Gothic"/>
                <w:sz w:val="10"/>
                <w:szCs w:val="10"/>
              </w:rPr>
              <w:t xml:space="preserve">  </w:t>
            </w:r>
          </w:p>
          <w:p w:rsidR="0013789E" w:rsidRPr="0013789E" w:rsidRDefault="0013789E" w:rsidP="00486589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</w:pPr>
            <w:r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 xml:space="preserve">Прием </w:t>
            </w:r>
            <w:r w:rsidRPr="00DD1362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 xml:space="preserve">врача </w:t>
            </w:r>
            <w:r w:rsidRPr="0013789E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кардиолога</w:t>
            </w:r>
          </w:p>
          <w:p w:rsidR="0013789E" w:rsidRPr="00DD1362" w:rsidRDefault="0013789E" w:rsidP="00486589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</w:pPr>
            <w:r w:rsidRPr="0013789E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Функциональная диагностика ЭКГ</w:t>
            </w:r>
          </w:p>
          <w:p w:rsidR="0013789E" w:rsidRDefault="0013789E" w:rsidP="0013789E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</w:pPr>
            <w:r w:rsidRPr="00225067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Аппаратная физиотерапия: Лазеротерапия по точкам,</w:t>
            </w:r>
            <w:r w:rsidRPr="00225067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br/>
              <w:t>Ультрозвуковая терапия,</w:t>
            </w:r>
            <w:r w:rsidRPr="00225067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br/>
              <w:t>Амплипульстерапия,</w:t>
            </w:r>
            <w:r w:rsidRPr="00225067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br/>
              <w:t>Дарсонвальтерапия,</w:t>
            </w:r>
            <w:r w:rsidRPr="00225067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br/>
              <w:t>Магнитотерапия</w:t>
            </w:r>
          </w:p>
          <w:p w:rsidR="0013789E" w:rsidRPr="007106B2" w:rsidRDefault="0013789E" w:rsidP="0013789E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</w:pPr>
            <w:r w:rsidRPr="0013789E">
              <w:rPr>
                <w:rFonts w:ascii="Century Gothic" w:eastAsia="Times New Roman" w:hAnsi="Century Gothic"/>
                <w:b w:val="0"/>
                <w:bCs w:val="0"/>
                <w:sz w:val="24"/>
                <w:szCs w:val="28"/>
                <w:lang w:eastAsia="ru-RU"/>
              </w:rPr>
              <w:t>Дыхательная гимнастика (ЛФК)</w:t>
            </w:r>
          </w:p>
        </w:tc>
        <w:tc>
          <w:tcPr>
            <w:tcW w:w="4395" w:type="dxa"/>
            <w:tcBorders>
              <w:right w:val="nil"/>
            </w:tcBorders>
            <w:shd w:val="clear" w:color="auto" w:fill="auto"/>
          </w:tcPr>
          <w:p w:rsidR="0013789E" w:rsidRPr="008922FF" w:rsidRDefault="0013789E" w:rsidP="00486589">
            <w:pPr>
              <w:pStyle w:val="a9"/>
              <w:shd w:val="clear" w:color="auto" w:fill="FFFFFF"/>
              <w:ind w:left="284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13789E" w:rsidRDefault="0013789E" w:rsidP="00486589">
            <w:pPr>
              <w:pStyle w:val="a9"/>
              <w:shd w:val="clear" w:color="auto" w:fill="FFFFFF"/>
              <w:ind w:left="284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13789E" w:rsidRPr="008922FF" w:rsidRDefault="0013789E" w:rsidP="00486589">
            <w:pPr>
              <w:pStyle w:val="a9"/>
              <w:shd w:val="clear" w:color="auto" w:fill="FFFFFF"/>
              <w:ind w:left="284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13789E" w:rsidRPr="00DD1362" w:rsidRDefault="0013789E" w:rsidP="00486589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</w:pPr>
            <w:r>
              <w:rPr>
                <w:rFonts w:ascii="Century Gothic" w:eastAsia="Times New Roman" w:hAnsi="Century Gothic"/>
                <w:sz w:val="24"/>
                <w:szCs w:val="28"/>
                <w:lang w:eastAsia="ru-RU"/>
              </w:rPr>
              <w:t>М</w:t>
            </w:r>
            <w:r w:rsidRPr="00DD1362">
              <w:rPr>
                <w:rFonts w:ascii="Century Gothic" w:eastAsia="Times New Roman" w:hAnsi="Century Gothic"/>
                <w:sz w:val="24"/>
                <w:szCs w:val="28"/>
                <w:lang w:eastAsia="ru-RU"/>
              </w:rPr>
              <w:t xml:space="preserve">ассаж </w:t>
            </w:r>
            <w:r>
              <w:rPr>
                <w:rFonts w:ascii="Century Gothic" w:eastAsia="Times New Roman" w:hAnsi="Century Gothic"/>
                <w:sz w:val="24"/>
                <w:szCs w:val="28"/>
                <w:lang w:eastAsia="ru-RU"/>
              </w:rPr>
              <w:t>воротниковой</w:t>
            </w:r>
            <w:r w:rsidRPr="00DD1362">
              <w:rPr>
                <w:rFonts w:ascii="Century Gothic" w:eastAsia="Times New Roman" w:hAnsi="Century Gothic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/>
                <w:sz w:val="24"/>
                <w:szCs w:val="28"/>
                <w:lang w:eastAsia="ru-RU"/>
              </w:rPr>
              <w:t>зоны</w:t>
            </w:r>
            <w:r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 xml:space="preserve"> </w:t>
            </w:r>
          </w:p>
          <w:p w:rsidR="0013789E" w:rsidRPr="0013789E" w:rsidRDefault="0013789E" w:rsidP="00486589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</w:pPr>
            <w:r w:rsidRPr="0013789E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Оксигенотерапия: кислородный коктейль, фитотерапия (фиточай)</w:t>
            </w:r>
          </w:p>
          <w:p w:rsidR="0013789E" w:rsidRPr="0013789E" w:rsidRDefault="0013789E" w:rsidP="0013789E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4"/>
                <w:szCs w:val="28"/>
                <w:lang w:eastAsia="ru-RU"/>
              </w:rPr>
            </w:pPr>
            <w:r w:rsidRPr="0013789E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Лечебное плавание</w:t>
            </w:r>
          </w:p>
          <w:p w:rsidR="0013789E" w:rsidRPr="008922FF" w:rsidRDefault="0013789E" w:rsidP="0013789E">
            <w:pPr>
              <w:pStyle w:val="a9"/>
              <w:numPr>
                <w:ilvl w:val="0"/>
                <w:numId w:val="2"/>
              </w:numPr>
              <w:shd w:val="clear" w:color="auto" w:fill="FFFFFF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  <w:r w:rsidRPr="0013789E">
              <w:rPr>
                <w:rFonts w:ascii="Century Gothic" w:eastAsia="Times New Roman" w:hAnsi="Century Gothic"/>
                <w:bCs/>
                <w:sz w:val="24"/>
                <w:szCs w:val="28"/>
                <w:lang w:eastAsia="ru-RU"/>
              </w:rPr>
              <w:t>Лечебные ванны: Ароматическая, Вихревая, Бишофитовая, Жемчужная</w:t>
            </w:r>
          </w:p>
        </w:tc>
      </w:tr>
    </w:tbl>
    <w:p w:rsidR="0013789E" w:rsidRDefault="0013789E" w:rsidP="006D5B18">
      <w:pPr>
        <w:shd w:val="clear" w:color="auto" w:fill="FFFFFF"/>
        <w:rPr>
          <w:rFonts w:ascii="Century Gothic" w:eastAsia="Times New Roman" w:hAnsi="Century Gothic" w:cs="Arial"/>
          <w:b/>
          <w:sz w:val="24"/>
          <w:szCs w:val="28"/>
          <w:lang w:eastAsia="ru-RU"/>
        </w:rPr>
      </w:pPr>
    </w:p>
    <w:p w:rsidR="0013789E" w:rsidRDefault="0013789E">
      <w:pPr>
        <w:rPr>
          <w:rFonts w:ascii="Century Gothic" w:eastAsia="Times New Roman" w:hAnsi="Century Gothic" w:cs="Arial"/>
          <w:b/>
          <w:sz w:val="24"/>
          <w:szCs w:val="28"/>
          <w:lang w:eastAsia="ru-RU"/>
        </w:rPr>
      </w:pPr>
      <w:r>
        <w:rPr>
          <w:rFonts w:ascii="Century Gothic" w:eastAsia="Times New Roman" w:hAnsi="Century Gothic" w:cs="Arial"/>
          <w:b/>
          <w:sz w:val="24"/>
          <w:szCs w:val="28"/>
          <w:lang w:eastAsia="ru-RU"/>
        </w:rPr>
        <w:br w:type="page"/>
      </w:r>
    </w:p>
    <w:tbl>
      <w:tblPr>
        <w:tblStyle w:val="-10"/>
        <w:tblW w:w="9180" w:type="dxa"/>
        <w:tblLook w:val="04A0" w:firstRow="1" w:lastRow="0" w:firstColumn="1" w:lastColumn="0" w:noHBand="0" w:noVBand="1"/>
      </w:tblPr>
      <w:tblGrid>
        <w:gridCol w:w="4785"/>
        <w:gridCol w:w="4395"/>
      </w:tblGrid>
      <w:tr w:rsidR="0013789E" w:rsidRPr="00F178CF" w:rsidTr="00486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13789E" w:rsidRPr="001D4DF1" w:rsidRDefault="0013789E" w:rsidP="00486589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 w:rsidRPr="001D4DF1">
              <w:rPr>
                <w:rFonts w:ascii="Century Gothic" w:hAnsi="Century Gothic"/>
                <w:sz w:val="34"/>
                <w:szCs w:val="34"/>
              </w:rPr>
              <w:lastRenderedPageBreak/>
              <w:t>ПРОГРАММЫ САНАТОРНО-КУРОРТНОГО ЛЕЧЕНИЯ</w:t>
            </w:r>
          </w:p>
        </w:tc>
      </w:tr>
      <w:tr w:rsidR="0013789E" w:rsidRPr="00FC64CF" w:rsidTr="0048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</w:tcBorders>
            <w:vAlign w:val="center"/>
          </w:tcPr>
          <w:p w:rsidR="0013789E" w:rsidRPr="0013789E" w:rsidRDefault="0013789E" w:rsidP="0013789E">
            <w:pPr>
              <w:pStyle w:val="2"/>
              <w:shd w:val="clear" w:color="auto" w:fill="FFFFFF"/>
              <w:spacing w:before="0" w:after="300" w:line="600" w:lineRule="atLeast"/>
              <w:jc w:val="center"/>
              <w:outlineLvl w:val="1"/>
              <w:rPr>
                <w:rFonts w:ascii="Century Gothic" w:eastAsiaTheme="minorHAnsi" w:hAnsi="Century Gothic" w:cstheme="minorBidi"/>
                <w:b/>
                <w:bCs/>
                <w:sz w:val="36"/>
                <w:szCs w:val="22"/>
              </w:rPr>
            </w:pPr>
            <w:r>
              <w:rPr>
                <w:rFonts w:ascii="Century Gothic" w:eastAsiaTheme="minorHAnsi" w:hAnsi="Century Gothic" w:cstheme="minorBidi"/>
                <w:b/>
                <w:bCs/>
                <w:sz w:val="36"/>
                <w:szCs w:val="22"/>
              </w:rPr>
              <w:t>УКРЕПЛЕНИЕ</w:t>
            </w:r>
            <w:r w:rsidRPr="0013789E">
              <w:rPr>
                <w:rFonts w:ascii="Century Gothic" w:eastAsiaTheme="minorHAnsi" w:hAnsi="Century Gothic" w:cstheme="minorBidi"/>
                <w:b/>
                <w:bCs/>
                <w:sz w:val="36"/>
                <w:szCs w:val="22"/>
              </w:rPr>
              <w:t xml:space="preserve"> ЗДОРОВЬЯ ДЕТЕЙ </w:t>
            </w:r>
          </w:p>
        </w:tc>
      </w:tr>
      <w:tr w:rsidR="0013789E" w:rsidRPr="00FC64CF" w:rsidTr="00486589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  <w:bottom w:val="nil"/>
            </w:tcBorders>
          </w:tcPr>
          <w:p w:rsidR="0013789E" w:rsidRDefault="0013789E" w:rsidP="00486589">
            <w:pPr>
              <w:shd w:val="clear" w:color="auto" w:fill="FFFFFF"/>
              <w:spacing w:line="540" w:lineRule="atLeast"/>
              <w:jc w:val="both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  <w:r w:rsidRPr="001D4DF1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>ПОКАЗАНИЯ:</w:t>
            </w:r>
          </w:p>
          <w:p w:rsidR="0013789E" w:rsidRPr="001D4DF1" w:rsidRDefault="0013789E" w:rsidP="00486589">
            <w:pPr>
              <w:shd w:val="clear" w:color="auto" w:fill="FFFFFF"/>
              <w:jc w:val="both"/>
              <w:outlineLvl w:val="3"/>
              <w:rPr>
                <w:rFonts w:ascii="Century Gothic" w:eastAsia="Times New Roman" w:hAnsi="Century Gothic" w:cs="Times New Roman"/>
                <w:b w:val="0"/>
                <w:caps/>
                <w:sz w:val="10"/>
                <w:szCs w:val="10"/>
                <w:lang w:eastAsia="ru-RU"/>
              </w:rPr>
            </w:pPr>
          </w:p>
          <w:p w:rsidR="0013789E" w:rsidRPr="0013789E" w:rsidRDefault="0013789E" w:rsidP="0013789E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13789E">
              <w:rPr>
                <w:rFonts w:ascii="Century Gothic" w:hAnsi="Century Gothic" w:cstheme="minorBidi"/>
                <w:b w:val="0"/>
                <w:bCs w:val="0"/>
                <w:szCs w:val="28"/>
              </w:rPr>
              <w:t>Рекомендуется детям от 4 лет</w:t>
            </w:r>
          </w:p>
          <w:p w:rsidR="0013789E" w:rsidRPr="0013789E" w:rsidRDefault="0013789E" w:rsidP="0013789E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13789E">
              <w:rPr>
                <w:rFonts w:ascii="Century Gothic" w:hAnsi="Century Gothic" w:cstheme="minorBidi"/>
                <w:b w:val="0"/>
                <w:bCs w:val="0"/>
                <w:szCs w:val="28"/>
              </w:rPr>
              <w:t>Профилактика здоровья органов дыхания, эндокринной и нервной систем</w:t>
            </w:r>
          </w:p>
          <w:p w:rsidR="0013789E" w:rsidRPr="008922FF" w:rsidRDefault="0013789E" w:rsidP="00B10098">
            <w:pPr>
              <w:pStyle w:val="a8"/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</w:p>
        </w:tc>
        <w:tc>
          <w:tcPr>
            <w:tcW w:w="4395" w:type="dxa"/>
            <w:tcBorders>
              <w:bottom w:val="nil"/>
              <w:right w:val="nil"/>
            </w:tcBorders>
          </w:tcPr>
          <w:p w:rsidR="0013789E" w:rsidRPr="00FC64CF" w:rsidRDefault="0013789E" w:rsidP="00486589">
            <w:pPr>
              <w:pStyle w:val="4"/>
              <w:shd w:val="clear" w:color="auto" w:fill="FFFFFF"/>
              <w:spacing w:before="0" w:beforeAutospacing="0" w:after="0" w:afterAutospacing="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  <w:p w:rsidR="0013789E" w:rsidRPr="00FC64CF" w:rsidRDefault="0013789E" w:rsidP="00486589">
            <w:pPr>
              <w:pStyle w:val="a9"/>
              <w:shd w:val="clear" w:color="auto" w:fill="FFFFFF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13789E" w:rsidRPr="00FC64CF" w:rsidRDefault="0013789E" w:rsidP="00486589">
            <w:pPr>
              <w:pStyle w:val="a9"/>
              <w:shd w:val="clear" w:color="auto" w:fill="FFFFFF"/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B10098" w:rsidRPr="00B10098" w:rsidRDefault="00B10098" w:rsidP="00B10098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Bidi"/>
                <w:bCs/>
                <w:szCs w:val="28"/>
              </w:rPr>
            </w:pPr>
            <w:r w:rsidRPr="00B10098">
              <w:rPr>
                <w:rFonts w:ascii="Century Gothic" w:hAnsi="Century Gothic" w:cstheme="minorBidi"/>
                <w:bCs/>
                <w:szCs w:val="28"/>
              </w:rPr>
              <w:t>Сниженный иммунитет, частые ОРЗ и ОРВИ</w:t>
            </w:r>
          </w:p>
          <w:p w:rsidR="0013789E" w:rsidRPr="00B10098" w:rsidRDefault="00B10098" w:rsidP="00B10098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Bidi"/>
                <w:bCs/>
                <w:szCs w:val="28"/>
              </w:rPr>
            </w:pPr>
            <w:r w:rsidRPr="00B10098">
              <w:rPr>
                <w:rFonts w:ascii="Century Gothic" w:hAnsi="Century Gothic" w:cstheme="minorBidi"/>
                <w:bCs/>
                <w:szCs w:val="28"/>
              </w:rPr>
              <w:t>Для развития двигательных способностей, физической активности детей</w:t>
            </w:r>
          </w:p>
        </w:tc>
      </w:tr>
      <w:tr w:rsidR="0013789E" w:rsidRPr="00F178CF" w:rsidTr="0048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nil"/>
              <w:left w:val="nil"/>
              <w:right w:val="nil"/>
            </w:tcBorders>
          </w:tcPr>
          <w:p w:rsidR="0013789E" w:rsidRPr="00F41A82" w:rsidRDefault="0013789E" w:rsidP="00486589">
            <w:pPr>
              <w:shd w:val="clear" w:color="auto" w:fill="FFFFFF"/>
              <w:jc w:val="both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</w:tc>
      </w:tr>
      <w:tr w:rsidR="0013789E" w:rsidRPr="00BB22D3" w:rsidTr="00486589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3789E" w:rsidRDefault="0013789E" w:rsidP="00486589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Минимальный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курс 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лечения </w:t>
            </w: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от 7 дней.</w:t>
            </w:r>
          </w:p>
          <w:p w:rsidR="0013789E" w:rsidRPr="00334DDA" w:rsidRDefault="0013789E" w:rsidP="00486589">
            <w:pPr>
              <w:ind w:left="284"/>
              <w:jc w:val="both"/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</w:pPr>
            <w:r w:rsidRPr="0004130D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>Рекомендованный курс для до</w:t>
            </w:r>
            <w:r w:rsidR="00B10098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 xml:space="preserve">стижения устойчивого эффекта – </w:t>
            </w:r>
            <w:r w:rsidRPr="0004130D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>1</w:t>
            </w:r>
            <w:r w:rsidR="00B10098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>0</w:t>
            </w:r>
            <w:r w:rsidRPr="0004130D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 xml:space="preserve"> д</w:t>
            </w:r>
            <w:r w:rsidR="00B10098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>ней</w:t>
            </w:r>
            <w:r w:rsidRPr="0004130D">
              <w:rPr>
                <w:rFonts w:ascii="Century Gothic" w:eastAsia="Times New Roman" w:hAnsi="Century Gothic"/>
                <w:b w:val="0"/>
                <w:bCs w:val="0"/>
                <w:iCs/>
                <w:szCs w:val="28"/>
                <w:lang w:eastAsia="ru-RU"/>
              </w:rPr>
              <w:t>.</w:t>
            </w:r>
          </w:p>
          <w:p w:rsidR="0013789E" w:rsidRPr="00CC0525" w:rsidRDefault="0013789E" w:rsidP="00486589">
            <w:pPr>
              <w:ind w:left="284"/>
              <w:jc w:val="both"/>
              <w:rPr>
                <w:rFonts w:ascii="Century Gothic" w:hAnsi="Century Gothic"/>
                <w:b w:val="0"/>
                <w:sz w:val="24"/>
              </w:rPr>
            </w:pPr>
            <w:r w:rsidRPr="00334DDA"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 xml:space="preserve"> Курс лечения назначается врачом индивидуально с учётом показаний и противопоказаний, совместимости процедур</w:t>
            </w:r>
            <w:r>
              <w:rPr>
                <w:rStyle w:val="aa"/>
                <w:rFonts w:ascii="Century Gothic" w:hAnsi="Century Gothic" w:cs="Arial"/>
                <w:b w:val="0"/>
                <w:i w:val="0"/>
                <w:szCs w:val="21"/>
                <w:shd w:val="clear" w:color="auto" w:fill="FFFFFF"/>
              </w:rPr>
              <w:t>, Ваших пожеланий.</w:t>
            </w:r>
          </w:p>
        </w:tc>
      </w:tr>
      <w:tr w:rsidR="0013789E" w:rsidRPr="00F178CF" w:rsidTr="00486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tcBorders>
              <w:left w:val="nil"/>
            </w:tcBorders>
            <w:shd w:val="clear" w:color="auto" w:fill="auto"/>
          </w:tcPr>
          <w:p w:rsidR="0013789E" w:rsidRPr="00AD7142" w:rsidRDefault="0013789E" w:rsidP="00486589">
            <w:pPr>
              <w:shd w:val="clear" w:color="auto" w:fill="FFFFFF"/>
              <w:spacing w:line="540" w:lineRule="atLeast"/>
              <w:jc w:val="both"/>
              <w:outlineLvl w:val="2"/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</w:pPr>
            <w:r w:rsidRPr="00AD7142">
              <w:rPr>
                <w:rFonts w:ascii="Century Gothic" w:eastAsia="Times New Roman" w:hAnsi="Century Gothic" w:cs="Times New Roman"/>
                <w:b w:val="0"/>
                <w:caps/>
                <w:sz w:val="28"/>
                <w:szCs w:val="28"/>
                <w:lang w:eastAsia="ru-RU"/>
              </w:rPr>
              <w:t xml:space="preserve">МЕТОДЫ ЛЕЧЕНИЯ </w:t>
            </w:r>
          </w:p>
          <w:p w:rsidR="0013789E" w:rsidRPr="006D5B18" w:rsidRDefault="0013789E" w:rsidP="00486589">
            <w:pPr>
              <w:rPr>
                <w:rFonts w:ascii="Century Gothic" w:hAnsi="Century Gothic"/>
                <w:sz w:val="10"/>
                <w:szCs w:val="10"/>
              </w:rPr>
            </w:pPr>
            <w:r w:rsidRPr="006D5B18">
              <w:rPr>
                <w:rFonts w:ascii="Century Gothic" w:hAnsi="Century Gothic"/>
                <w:sz w:val="10"/>
                <w:szCs w:val="10"/>
              </w:rPr>
              <w:t xml:space="preserve">  </w:t>
            </w:r>
          </w:p>
          <w:p w:rsidR="00B10098" w:rsidRPr="00B10098" w:rsidRDefault="00B10098" w:rsidP="00B10098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>
              <w:rPr>
                <w:rFonts w:ascii="Century Gothic" w:hAnsi="Century Gothic" w:cstheme="minorBidi"/>
                <w:b w:val="0"/>
                <w:szCs w:val="28"/>
              </w:rPr>
              <w:t>П</w:t>
            </w:r>
            <w:r w:rsidRPr="00B10098">
              <w:rPr>
                <w:rFonts w:ascii="Century Gothic" w:hAnsi="Century Gothic" w:cstheme="minorBidi"/>
                <w:b w:val="0"/>
                <w:szCs w:val="28"/>
              </w:rPr>
              <w:t>риём</w:t>
            </w:r>
            <w:r w:rsidRPr="00B10098">
              <w:rPr>
                <w:rFonts w:ascii="Century Gothic" w:hAnsi="Century Gothic" w:cstheme="minorBidi"/>
                <w:b w:val="0"/>
                <w:bCs w:val="0"/>
                <w:szCs w:val="28"/>
              </w:rPr>
              <w:t xml:space="preserve"> и динамическое наблюдение педиатра </w:t>
            </w:r>
          </w:p>
          <w:p w:rsidR="00B10098" w:rsidRPr="00B10098" w:rsidRDefault="00B10098" w:rsidP="00B10098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B10098">
              <w:rPr>
                <w:rFonts w:ascii="Century Gothic" w:hAnsi="Century Gothic" w:cstheme="minorBidi"/>
                <w:b w:val="0"/>
                <w:szCs w:val="28"/>
              </w:rPr>
              <w:t>Консультация</w:t>
            </w:r>
            <w:r w:rsidRPr="00B10098">
              <w:rPr>
                <w:rFonts w:ascii="Century Gothic" w:hAnsi="Century Gothic" w:cstheme="minorBidi"/>
                <w:b w:val="0"/>
                <w:bCs w:val="0"/>
                <w:szCs w:val="28"/>
              </w:rPr>
              <w:t> специалистов по назначанию</w:t>
            </w:r>
          </w:p>
          <w:p w:rsidR="00B10098" w:rsidRPr="00B10098" w:rsidRDefault="00B10098" w:rsidP="00B10098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 w:cstheme="minorBidi"/>
                <w:b w:val="0"/>
                <w:bCs w:val="0"/>
                <w:szCs w:val="28"/>
              </w:rPr>
            </w:pPr>
            <w:r w:rsidRPr="00B10098">
              <w:rPr>
                <w:rFonts w:ascii="Century Gothic" w:hAnsi="Century Gothic" w:cstheme="minorBidi"/>
                <w:b w:val="0"/>
                <w:bCs w:val="0"/>
                <w:szCs w:val="28"/>
              </w:rPr>
              <w:t>Ф</w:t>
            </w:r>
            <w:r w:rsidR="0013789E" w:rsidRPr="00B10098">
              <w:rPr>
                <w:rFonts w:ascii="Century Gothic" w:hAnsi="Century Gothic" w:cstheme="minorBidi"/>
                <w:b w:val="0"/>
                <w:bCs w:val="0"/>
                <w:szCs w:val="28"/>
              </w:rPr>
              <w:t xml:space="preserve">изиотерапия: </w:t>
            </w:r>
            <w:r w:rsidRPr="00B10098">
              <w:rPr>
                <w:rFonts w:ascii="Century Gothic" w:hAnsi="Century Gothic" w:cstheme="minorBidi"/>
                <w:b w:val="0"/>
                <w:bCs w:val="0"/>
                <w:szCs w:val="28"/>
              </w:rPr>
              <w:t>Электротерапия,</w:t>
            </w:r>
            <w:r w:rsidRPr="00B10098">
              <w:rPr>
                <w:rFonts w:ascii="Century Gothic" w:hAnsi="Century Gothic" w:cstheme="minorBidi"/>
                <w:b w:val="0"/>
                <w:bCs w:val="0"/>
                <w:szCs w:val="28"/>
              </w:rPr>
              <w:br/>
              <w:t>Магнитотерапия, Лазеротерапия,</w:t>
            </w:r>
            <w:r w:rsidRPr="00B10098">
              <w:rPr>
                <w:rFonts w:ascii="Century Gothic" w:hAnsi="Century Gothic" w:cstheme="minorBidi"/>
                <w:b w:val="0"/>
                <w:bCs w:val="0"/>
                <w:szCs w:val="28"/>
              </w:rPr>
              <w:br/>
              <w:t>Дарсонвальтерапия</w:t>
            </w:r>
          </w:p>
          <w:p w:rsidR="0013789E" w:rsidRPr="007106B2" w:rsidRDefault="00B10098" w:rsidP="00B10098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/>
                <w:b w:val="0"/>
                <w:bCs w:val="0"/>
                <w:szCs w:val="28"/>
              </w:rPr>
            </w:pPr>
            <w:r w:rsidRPr="00B10098">
              <w:rPr>
                <w:rFonts w:ascii="Century Gothic" w:hAnsi="Century Gothic" w:cstheme="minorBidi"/>
                <w:b w:val="0"/>
                <w:bCs w:val="0"/>
                <w:szCs w:val="28"/>
              </w:rPr>
              <w:t>Оксигенотерапия: кислородный коктейль, фиточай, свежевыжатые соки местных</w:t>
            </w:r>
            <w:r>
              <w:rPr>
                <w:rFonts w:ascii="Century Gothic" w:hAnsi="Century Gothic" w:cstheme="minorBidi"/>
                <w:b w:val="0"/>
                <w:bCs w:val="0"/>
                <w:szCs w:val="28"/>
              </w:rPr>
              <w:t xml:space="preserve"> </w:t>
            </w:r>
            <w:r w:rsidRPr="00B10098">
              <w:rPr>
                <w:rFonts w:ascii="Century Gothic" w:hAnsi="Century Gothic" w:cstheme="minorBidi"/>
                <w:b w:val="0"/>
                <w:bCs w:val="0"/>
                <w:szCs w:val="28"/>
              </w:rPr>
              <w:t>фруктов и овощей</w:t>
            </w:r>
            <w:r w:rsidRPr="00B10098">
              <w:rPr>
                <w:rFonts w:ascii="Century Gothic" w:hAnsi="Century Gothic" w:cstheme="minorBidi"/>
                <w:b w:val="0"/>
                <w:bCs w:val="0"/>
                <w:szCs w:val="28"/>
              </w:rPr>
              <w:br/>
            </w:r>
          </w:p>
        </w:tc>
        <w:tc>
          <w:tcPr>
            <w:tcW w:w="4395" w:type="dxa"/>
            <w:tcBorders>
              <w:right w:val="nil"/>
            </w:tcBorders>
            <w:shd w:val="clear" w:color="auto" w:fill="auto"/>
          </w:tcPr>
          <w:p w:rsidR="0013789E" w:rsidRPr="008922FF" w:rsidRDefault="0013789E" w:rsidP="00486589">
            <w:pPr>
              <w:pStyle w:val="a9"/>
              <w:shd w:val="clear" w:color="auto" w:fill="FFFFFF"/>
              <w:ind w:left="284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13789E" w:rsidRDefault="0013789E" w:rsidP="00486589">
            <w:pPr>
              <w:pStyle w:val="a9"/>
              <w:shd w:val="clear" w:color="auto" w:fill="FFFFFF"/>
              <w:ind w:left="284" w:right="-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szCs w:val="28"/>
                <w:lang w:eastAsia="ru-RU"/>
              </w:rPr>
            </w:pPr>
          </w:p>
          <w:p w:rsidR="0013789E" w:rsidRPr="00B10098" w:rsidRDefault="0013789E" w:rsidP="00B10098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Bidi"/>
                <w:bCs/>
                <w:szCs w:val="28"/>
              </w:rPr>
            </w:pPr>
            <w:r w:rsidRPr="00B10098">
              <w:rPr>
                <w:rFonts w:ascii="Century Gothic" w:hAnsi="Century Gothic" w:cstheme="minorBidi"/>
                <w:bCs/>
                <w:szCs w:val="28"/>
              </w:rPr>
              <w:t xml:space="preserve">Массаж </w:t>
            </w:r>
            <w:r w:rsidR="00B10098" w:rsidRPr="00B10098">
              <w:rPr>
                <w:rFonts w:ascii="Century Gothic" w:hAnsi="Century Gothic" w:cstheme="minorBidi"/>
                <w:bCs/>
                <w:szCs w:val="28"/>
              </w:rPr>
              <w:t>по</w:t>
            </w:r>
            <w:r w:rsidRPr="00B10098">
              <w:rPr>
                <w:rFonts w:ascii="Century Gothic" w:hAnsi="Century Gothic" w:cstheme="minorBidi"/>
                <w:bCs/>
                <w:szCs w:val="28"/>
              </w:rPr>
              <w:t xml:space="preserve"> зон</w:t>
            </w:r>
            <w:r w:rsidR="00B10098" w:rsidRPr="00B10098">
              <w:rPr>
                <w:rFonts w:ascii="Century Gothic" w:hAnsi="Century Gothic" w:cstheme="minorBidi"/>
                <w:bCs/>
                <w:szCs w:val="28"/>
              </w:rPr>
              <w:t>ам</w:t>
            </w:r>
            <w:r w:rsidRPr="00B10098">
              <w:rPr>
                <w:rFonts w:ascii="Century Gothic" w:hAnsi="Century Gothic" w:cstheme="minorBidi"/>
                <w:bCs/>
                <w:szCs w:val="28"/>
              </w:rPr>
              <w:t xml:space="preserve"> </w:t>
            </w:r>
          </w:p>
          <w:p w:rsidR="00B10098" w:rsidRPr="00B10098" w:rsidRDefault="00B10098" w:rsidP="00B10098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Bidi"/>
                <w:bCs/>
                <w:szCs w:val="28"/>
              </w:rPr>
            </w:pPr>
            <w:r w:rsidRPr="00B10098">
              <w:rPr>
                <w:rFonts w:ascii="Century Gothic" w:hAnsi="Century Gothic" w:cstheme="minorBidi"/>
                <w:szCs w:val="28"/>
              </w:rPr>
              <w:t>Лечебная физкультура</w:t>
            </w:r>
            <w:r w:rsidRPr="00B10098">
              <w:rPr>
                <w:rFonts w:ascii="Century Gothic" w:hAnsi="Century Gothic" w:cstheme="minorBidi"/>
                <w:bCs/>
                <w:szCs w:val="28"/>
              </w:rPr>
              <w:br/>
              <w:t>в группе с инструктором</w:t>
            </w:r>
          </w:p>
          <w:p w:rsidR="0013789E" w:rsidRPr="00B10098" w:rsidRDefault="00B10098" w:rsidP="00B10098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Bidi"/>
                <w:bCs/>
                <w:szCs w:val="28"/>
              </w:rPr>
            </w:pPr>
            <w:r w:rsidRPr="00B10098">
              <w:rPr>
                <w:rFonts w:ascii="Century Gothic" w:hAnsi="Century Gothic" w:cstheme="minorBidi"/>
                <w:szCs w:val="28"/>
              </w:rPr>
              <w:t xml:space="preserve">Ванны с аромомаслами: </w:t>
            </w:r>
            <w:r w:rsidRPr="00B10098">
              <w:rPr>
                <w:rFonts w:ascii="Century Gothic" w:hAnsi="Century Gothic" w:cstheme="minorBidi"/>
                <w:bCs/>
                <w:szCs w:val="28"/>
              </w:rPr>
              <w:t>Жемчужные, Озоновые</w:t>
            </w:r>
          </w:p>
          <w:p w:rsidR="00B10098" w:rsidRPr="00B10098" w:rsidRDefault="00B10098" w:rsidP="00B10098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Bidi"/>
                <w:b/>
                <w:bCs/>
                <w:szCs w:val="28"/>
              </w:rPr>
            </w:pPr>
            <w:r w:rsidRPr="00B10098">
              <w:rPr>
                <w:rFonts w:ascii="Century Gothic" w:hAnsi="Century Gothic" w:cstheme="minorBidi"/>
                <w:szCs w:val="28"/>
              </w:rPr>
              <w:t>Бассейн</w:t>
            </w:r>
            <w:r>
              <w:rPr>
                <w:rFonts w:ascii="Century Gothic" w:hAnsi="Century Gothic" w:cstheme="minorBidi"/>
                <w:szCs w:val="28"/>
              </w:rPr>
              <w:t xml:space="preserve">. </w:t>
            </w:r>
            <w:r w:rsidRPr="00B10098">
              <w:rPr>
                <w:rFonts w:ascii="Century Gothic" w:hAnsi="Century Gothic" w:cstheme="minorBidi"/>
                <w:bCs/>
                <w:szCs w:val="28"/>
              </w:rPr>
              <w:t>Занятия в группе по 5-6 человек с инструктором</w:t>
            </w:r>
          </w:p>
          <w:p w:rsidR="00B10098" w:rsidRPr="00B10098" w:rsidRDefault="00B10098" w:rsidP="00B10098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Bidi"/>
                <w:bCs/>
                <w:szCs w:val="28"/>
              </w:rPr>
            </w:pPr>
            <w:r w:rsidRPr="00B10098">
              <w:rPr>
                <w:rFonts w:ascii="Century Gothic" w:hAnsi="Century Gothic" w:cstheme="minorBidi"/>
                <w:szCs w:val="28"/>
              </w:rPr>
              <w:t>Ингаляции с</w:t>
            </w:r>
            <w:r w:rsidRPr="00B10098">
              <w:rPr>
                <w:rFonts w:ascii="Century Gothic" w:hAnsi="Century Gothic" w:cstheme="minorBidi"/>
                <w:bCs/>
                <w:szCs w:val="28"/>
              </w:rPr>
              <w:t xml:space="preserve"> травяными сборами, </w:t>
            </w:r>
            <w:r>
              <w:rPr>
                <w:rFonts w:ascii="Century Gothic" w:hAnsi="Century Gothic" w:cstheme="minorBidi"/>
                <w:bCs/>
                <w:szCs w:val="28"/>
              </w:rPr>
              <w:t>м</w:t>
            </w:r>
            <w:r w:rsidRPr="00B10098">
              <w:rPr>
                <w:rFonts w:ascii="Century Gothic" w:hAnsi="Century Gothic" w:cstheme="minorBidi"/>
                <w:bCs/>
                <w:szCs w:val="28"/>
              </w:rPr>
              <w:t>инеральной водой</w:t>
            </w:r>
          </w:p>
          <w:p w:rsidR="00B10098" w:rsidRPr="008922FF" w:rsidRDefault="00B10098" w:rsidP="00B10098">
            <w:pPr>
              <w:pStyle w:val="a8"/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Cs w:val="28"/>
              </w:rPr>
            </w:pPr>
          </w:p>
        </w:tc>
      </w:tr>
    </w:tbl>
    <w:p w:rsidR="00B10098" w:rsidRDefault="00B10098" w:rsidP="006D5B18">
      <w:pPr>
        <w:shd w:val="clear" w:color="auto" w:fill="FFFFFF"/>
        <w:rPr>
          <w:rFonts w:ascii="Century Gothic" w:eastAsia="Times New Roman" w:hAnsi="Century Gothic" w:cs="Arial"/>
          <w:b/>
          <w:sz w:val="24"/>
          <w:szCs w:val="28"/>
          <w:lang w:eastAsia="ru-RU"/>
        </w:rPr>
      </w:pPr>
    </w:p>
    <w:p w:rsidR="00B10098" w:rsidRDefault="00B10098">
      <w:pPr>
        <w:rPr>
          <w:rFonts w:ascii="Century Gothic" w:eastAsia="Times New Roman" w:hAnsi="Century Gothic" w:cs="Arial"/>
          <w:b/>
          <w:sz w:val="24"/>
          <w:szCs w:val="28"/>
          <w:lang w:eastAsia="ru-RU"/>
        </w:rPr>
      </w:pPr>
      <w:r>
        <w:rPr>
          <w:rFonts w:ascii="Century Gothic" w:eastAsia="Times New Roman" w:hAnsi="Century Gothic" w:cs="Arial"/>
          <w:b/>
          <w:sz w:val="24"/>
          <w:szCs w:val="28"/>
          <w:lang w:eastAsia="ru-RU"/>
        </w:rPr>
        <w:br w:type="page"/>
      </w:r>
    </w:p>
    <w:tbl>
      <w:tblPr>
        <w:tblStyle w:val="-10"/>
        <w:tblW w:w="9322" w:type="dxa"/>
        <w:tblLayout w:type="fixed"/>
        <w:tblLook w:val="04A0" w:firstRow="1" w:lastRow="0" w:firstColumn="1" w:lastColumn="0" w:noHBand="0" w:noVBand="1"/>
      </w:tblPr>
      <w:tblGrid>
        <w:gridCol w:w="4977"/>
        <w:gridCol w:w="4345"/>
      </w:tblGrid>
      <w:tr w:rsidR="00B10098" w:rsidRPr="00F178CF" w:rsidTr="00010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left w:val="single" w:sz="4" w:space="0" w:color="4F81BD" w:themeColor="accent1"/>
              <w:bottom w:val="single" w:sz="8" w:space="0" w:color="4F81BD" w:themeColor="accent1"/>
            </w:tcBorders>
            <w:vAlign w:val="center"/>
          </w:tcPr>
          <w:p w:rsidR="00B10098" w:rsidRPr="001D4DF1" w:rsidRDefault="00C64611" w:rsidP="00C64611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lastRenderedPageBreak/>
              <w:t>САНАТОРНО-КУРОРТНЕ ЛЕЧЕНИЕ 365/7/24</w:t>
            </w:r>
          </w:p>
        </w:tc>
      </w:tr>
      <w:tr w:rsidR="00B10098" w:rsidRPr="00FC64CF" w:rsidTr="000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left w:val="single" w:sz="4" w:space="0" w:color="4F81BD" w:themeColor="accent1"/>
            </w:tcBorders>
            <w:vAlign w:val="center"/>
          </w:tcPr>
          <w:p w:rsidR="00B10098" w:rsidRPr="0013789E" w:rsidRDefault="00B10098" w:rsidP="00486589">
            <w:pPr>
              <w:pStyle w:val="2"/>
              <w:shd w:val="clear" w:color="auto" w:fill="FFFFFF"/>
              <w:spacing w:before="0" w:after="300" w:line="600" w:lineRule="atLeast"/>
              <w:jc w:val="center"/>
              <w:outlineLvl w:val="1"/>
              <w:rPr>
                <w:rFonts w:ascii="Century Gothic" w:eastAsiaTheme="minorHAnsi" w:hAnsi="Century Gothic" w:cstheme="minorBidi"/>
                <w:b/>
                <w:bCs/>
                <w:sz w:val="36"/>
                <w:szCs w:val="22"/>
              </w:rPr>
            </w:pPr>
          </w:p>
        </w:tc>
      </w:tr>
      <w:tr w:rsidR="00B10098" w:rsidRPr="00B10098" w:rsidTr="00010CB8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8" w:space="0" w:color="4F81BD" w:themeColor="accent1"/>
              <w:left w:val="nil"/>
              <w:bottom w:val="nil"/>
              <w:right w:val="nil"/>
            </w:tcBorders>
          </w:tcPr>
          <w:p w:rsidR="00B10098" w:rsidRPr="00B10098" w:rsidRDefault="00B10098" w:rsidP="00B10098">
            <w:pPr>
              <w:pStyle w:val="a8"/>
              <w:shd w:val="clear" w:color="auto" w:fill="FFFFFF"/>
              <w:spacing w:before="0" w:beforeAutospacing="0" w:after="0" w:afterAutospacing="0"/>
              <w:ind w:left="-76" w:right="33"/>
              <w:jc w:val="both"/>
              <w:rPr>
                <w:rFonts w:ascii="Century Gothic" w:hAnsi="Century Gothic" w:cstheme="minorBidi"/>
                <w:b w:val="0"/>
                <w:szCs w:val="28"/>
                <w:lang w:val="en-US"/>
              </w:rPr>
            </w:pPr>
          </w:p>
          <w:p w:rsidR="002A7177" w:rsidRPr="002A7177" w:rsidRDefault="00B10098" w:rsidP="00B10098">
            <w:pPr>
              <w:pStyle w:val="a8"/>
              <w:shd w:val="clear" w:color="auto" w:fill="FFFFFF"/>
              <w:spacing w:before="0" w:beforeAutospacing="0" w:after="0" w:afterAutospacing="0"/>
              <w:ind w:left="-76" w:right="33"/>
              <w:jc w:val="both"/>
              <w:rPr>
                <w:rFonts w:ascii="Century Gothic" w:hAnsi="Century Gothic" w:cstheme="minorBidi"/>
                <w:szCs w:val="28"/>
              </w:rPr>
            </w:pPr>
            <w:r w:rsidRPr="002A7177">
              <w:rPr>
                <w:rFonts w:ascii="Century Gothic" w:hAnsi="Century Gothic" w:cstheme="minorBidi"/>
                <w:szCs w:val="28"/>
              </w:rPr>
              <w:t xml:space="preserve">В стоимость включено: </w:t>
            </w:r>
          </w:p>
          <w:p w:rsidR="00B10098" w:rsidRPr="002A7177" w:rsidRDefault="002A7177" w:rsidP="002A7177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Style w:val="aa"/>
                <w:rFonts w:ascii="Century Gothic" w:hAnsi="Century Gothic" w:cstheme="minorBidi"/>
                <w:b w:val="0"/>
                <w:i w:val="0"/>
                <w:iCs w:val="0"/>
                <w:szCs w:val="28"/>
              </w:rPr>
            </w:pPr>
            <w:r>
              <w:rPr>
                <w:rFonts w:ascii="Century Gothic" w:hAnsi="Century Gothic" w:cstheme="minorBidi"/>
                <w:b w:val="0"/>
                <w:szCs w:val="28"/>
              </w:rPr>
              <w:t>Л</w:t>
            </w:r>
            <w:r w:rsidR="00B10098" w:rsidRPr="00B10098">
              <w:rPr>
                <w:rFonts w:ascii="Century Gothic" w:hAnsi="Century Gothic" w:cstheme="minorBidi"/>
                <w:b w:val="0"/>
                <w:szCs w:val="28"/>
              </w:rPr>
              <w:t xml:space="preserve">ечение, размещение в отеле </w:t>
            </w:r>
            <w:r w:rsidR="00301982">
              <w:rPr>
                <w:rFonts w:ascii="Century Gothic" w:hAnsi="Century Gothic" w:cstheme="minorBidi"/>
                <w:b w:val="0"/>
                <w:szCs w:val="28"/>
              </w:rPr>
              <w:t>«</w:t>
            </w:r>
            <w:r w:rsidR="00B10098" w:rsidRPr="00B10098">
              <w:rPr>
                <w:rStyle w:val="aa"/>
                <w:rFonts w:ascii="Century Gothic" w:eastAsiaTheme="minorHAnsi" w:hAnsi="Century Gothic"/>
                <w:b w:val="0"/>
                <w:i w:val="0"/>
                <w:sz w:val="22"/>
                <w:szCs w:val="21"/>
                <w:shd w:val="clear" w:color="auto" w:fill="FFFFFF"/>
                <w:lang w:eastAsia="en-US"/>
              </w:rPr>
              <w:t>Ribera Resort &amp; SPA</w:t>
            </w:r>
            <w:r w:rsidR="00301982">
              <w:rPr>
                <w:rStyle w:val="aa"/>
                <w:rFonts w:ascii="Century Gothic" w:eastAsiaTheme="minorHAnsi" w:hAnsi="Century Gothic"/>
                <w:b w:val="0"/>
                <w:i w:val="0"/>
                <w:sz w:val="22"/>
                <w:szCs w:val="21"/>
                <w:shd w:val="clear" w:color="auto" w:fill="FFFFFF"/>
                <w:lang w:eastAsia="en-US"/>
              </w:rPr>
              <w:t>»</w:t>
            </w:r>
            <w:r w:rsidR="00B10098" w:rsidRPr="00B10098">
              <w:rPr>
                <w:rStyle w:val="aa"/>
                <w:rFonts w:ascii="Century Gothic" w:eastAsiaTheme="minorHAnsi" w:hAnsi="Century Gothic"/>
                <w:b w:val="0"/>
                <w:i w:val="0"/>
                <w:sz w:val="22"/>
                <w:szCs w:val="21"/>
                <w:shd w:val="clear" w:color="auto" w:fill="FFFFFF"/>
                <w:lang w:eastAsia="en-US"/>
              </w:rPr>
              <w:t xml:space="preserve"> 4*</w:t>
            </w:r>
            <w:r w:rsidR="00301982">
              <w:rPr>
                <w:rStyle w:val="aa"/>
                <w:rFonts w:ascii="Century Gothic" w:eastAsiaTheme="minorHAnsi" w:hAnsi="Century Gothic"/>
                <w:b w:val="0"/>
                <w:i w:val="0"/>
                <w:sz w:val="22"/>
                <w:szCs w:val="21"/>
                <w:shd w:val="clear" w:color="auto" w:fill="FFFFFF"/>
                <w:lang w:eastAsia="en-US"/>
              </w:rPr>
              <w:t>.</w:t>
            </w:r>
          </w:p>
          <w:p w:rsidR="002A7177" w:rsidRDefault="002A7177" w:rsidP="002A7177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Century Gothic" w:hAnsi="Century Gothic" w:cstheme="minorBidi"/>
                <w:b w:val="0"/>
                <w:szCs w:val="28"/>
              </w:rPr>
            </w:pPr>
            <w:r>
              <w:rPr>
                <w:rFonts w:ascii="Century Gothic" w:hAnsi="Century Gothic" w:cstheme="minorBidi"/>
                <w:b w:val="0"/>
                <w:szCs w:val="28"/>
              </w:rPr>
              <w:t>П</w:t>
            </w:r>
            <w:r w:rsidRPr="00B10098">
              <w:rPr>
                <w:rFonts w:ascii="Century Gothic" w:hAnsi="Century Gothic" w:cstheme="minorBidi"/>
                <w:b w:val="0"/>
                <w:szCs w:val="28"/>
              </w:rPr>
              <w:t>итание</w:t>
            </w:r>
            <w:r>
              <w:rPr>
                <w:rFonts w:ascii="Century Gothic" w:hAnsi="Century Gothic" w:cstheme="minorBidi"/>
                <w:b w:val="0"/>
                <w:szCs w:val="28"/>
              </w:rPr>
              <w:t xml:space="preserve"> по система «шведский стол»</w:t>
            </w:r>
          </w:p>
          <w:p w:rsidR="002A7177" w:rsidRDefault="002A7177" w:rsidP="002A7177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Century Gothic" w:hAnsi="Century Gothic" w:cstheme="minorBidi"/>
                <w:b w:val="0"/>
                <w:szCs w:val="28"/>
              </w:rPr>
            </w:pPr>
            <w:r>
              <w:rPr>
                <w:rFonts w:ascii="Century Gothic" w:hAnsi="Century Gothic" w:cstheme="minorBidi"/>
                <w:b w:val="0"/>
                <w:szCs w:val="28"/>
              </w:rPr>
              <w:t>Крытый плавательный бассейн с видом на море и банный комплекс</w:t>
            </w:r>
          </w:p>
          <w:p w:rsidR="002A7177" w:rsidRDefault="002A7177" w:rsidP="002A7177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Century Gothic" w:hAnsi="Century Gothic" w:cstheme="minorBidi"/>
                <w:b w:val="0"/>
                <w:szCs w:val="28"/>
              </w:rPr>
            </w:pPr>
            <w:r>
              <w:rPr>
                <w:rFonts w:ascii="Century Gothic" w:hAnsi="Century Gothic" w:cstheme="minorBidi"/>
                <w:b w:val="0"/>
                <w:szCs w:val="28"/>
              </w:rPr>
              <w:t>Пляж: шезлонги, зонтики, полотенца (в летний период)</w:t>
            </w:r>
          </w:p>
          <w:p w:rsidR="002A7177" w:rsidRDefault="002A7177" w:rsidP="002A7177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Century Gothic" w:hAnsi="Century Gothic" w:cstheme="minorBidi"/>
                <w:b w:val="0"/>
                <w:szCs w:val="28"/>
              </w:rPr>
            </w:pPr>
            <w:r>
              <w:rPr>
                <w:rFonts w:ascii="Century Gothic" w:hAnsi="Century Gothic" w:cstheme="minorBidi"/>
                <w:b w:val="0"/>
                <w:szCs w:val="28"/>
              </w:rPr>
              <w:t>Открытый подогреваемый бассейн (май-октябрь)</w:t>
            </w:r>
          </w:p>
          <w:p w:rsidR="002A7177" w:rsidRDefault="002A7177" w:rsidP="002A7177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Century Gothic" w:hAnsi="Century Gothic" w:cstheme="minorBidi"/>
                <w:b w:val="0"/>
                <w:szCs w:val="28"/>
              </w:rPr>
            </w:pPr>
            <w:r>
              <w:rPr>
                <w:rFonts w:ascii="Century Gothic" w:hAnsi="Century Gothic" w:cstheme="minorBidi"/>
                <w:b w:val="0"/>
                <w:szCs w:val="28"/>
              </w:rPr>
              <w:t>Закрытая охраняемая территория</w:t>
            </w:r>
          </w:p>
          <w:p w:rsidR="002A7177" w:rsidRDefault="002A7177" w:rsidP="002A7177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Century Gothic" w:hAnsi="Century Gothic" w:cstheme="minorBidi"/>
                <w:b w:val="0"/>
                <w:szCs w:val="28"/>
              </w:rPr>
            </w:pPr>
            <w:r>
              <w:rPr>
                <w:rFonts w:ascii="Century Gothic" w:hAnsi="Century Gothic" w:cstheme="minorBidi"/>
                <w:b w:val="0"/>
                <w:szCs w:val="28"/>
              </w:rPr>
              <w:t xml:space="preserve">Парковка </w:t>
            </w:r>
          </w:p>
          <w:p w:rsidR="002A7177" w:rsidRDefault="002A7177" w:rsidP="00010CB8">
            <w:pPr>
              <w:pStyle w:val="a8"/>
              <w:shd w:val="clear" w:color="auto" w:fill="FFFFFF"/>
              <w:spacing w:before="0" w:beforeAutospacing="0" w:after="0" w:afterAutospacing="0"/>
              <w:ind w:left="644" w:right="33"/>
              <w:jc w:val="both"/>
              <w:rPr>
                <w:rFonts w:ascii="Century Gothic" w:hAnsi="Century Gothic" w:cstheme="minorBidi"/>
                <w:b w:val="0"/>
                <w:szCs w:val="28"/>
              </w:rPr>
            </w:pPr>
          </w:p>
          <w:p w:rsidR="002A7177" w:rsidRPr="00B10098" w:rsidRDefault="002A7177" w:rsidP="002A7177">
            <w:pPr>
              <w:pStyle w:val="a8"/>
              <w:shd w:val="clear" w:color="auto" w:fill="FFFFFF"/>
              <w:spacing w:before="0" w:beforeAutospacing="0" w:after="0" w:afterAutospacing="0"/>
              <w:ind w:left="644" w:right="33"/>
              <w:jc w:val="both"/>
              <w:rPr>
                <w:rFonts w:ascii="Century Gothic" w:hAnsi="Century Gothic" w:cstheme="minorBidi"/>
                <w:b w:val="0"/>
                <w:szCs w:val="28"/>
              </w:rPr>
            </w:pPr>
          </w:p>
        </w:tc>
      </w:tr>
      <w:tr w:rsidR="00B10098" w:rsidRPr="00F178CF" w:rsidTr="000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il"/>
              <w:left w:val="nil"/>
              <w:right w:val="nil"/>
            </w:tcBorders>
          </w:tcPr>
          <w:p w:rsidR="00B10098" w:rsidRDefault="00B10098" w:rsidP="00486589">
            <w:pPr>
              <w:shd w:val="clear" w:color="auto" w:fill="FFFFFF"/>
              <w:jc w:val="both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  <w:p w:rsidR="00B10098" w:rsidRDefault="00B10098" w:rsidP="00486589">
            <w:pPr>
              <w:shd w:val="clear" w:color="auto" w:fill="FFFFFF"/>
              <w:jc w:val="both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  <w:p w:rsidR="00B10098" w:rsidRPr="00F41A82" w:rsidRDefault="00B10098" w:rsidP="00486589">
            <w:pPr>
              <w:shd w:val="clear" w:color="auto" w:fill="FFFFFF"/>
              <w:jc w:val="both"/>
              <w:rPr>
                <w:rFonts w:ascii="Century Gothic" w:hAnsi="Century Gothic"/>
                <w:b w:val="0"/>
                <w:bCs w:val="0"/>
                <w:caps/>
                <w:sz w:val="10"/>
                <w:szCs w:val="10"/>
              </w:rPr>
            </w:pPr>
          </w:p>
        </w:tc>
      </w:tr>
      <w:tr w:rsidR="00B10098" w:rsidRPr="00BB22D3" w:rsidTr="00010CB8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vAlign w:val="center"/>
          </w:tcPr>
          <w:p w:rsidR="00B10098" w:rsidRPr="00010CB8" w:rsidRDefault="00010CB8" w:rsidP="00010CB8">
            <w:pPr>
              <w:pStyle w:val="a8"/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Century Gothic" w:hAnsi="Century Gothic" w:cstheme="minorBidi"/>
                <w:b w:val="0"/>
                <w:szCs w:val="28"/>
              </w:rPr>
            </w:pPr>
            <w:r w:rsidRPr="00010CB8">
              <w:rPr>
                <w:rFonts w:ascii="Century Gothic" w:hAnsi="Century Gothic" w:cstheme="minorBidi"/>
                <w:b w:val="0"/>
                <w:szCs w:val="28"/>
              </w:rPr>
              <w:t>ДОКУМЕНТЫ:</w:t>
            </w:r>
          </w:p>
          <w:p w:rsidR="00010CB8" w:rsidRPr="00010CB8" w:rsidRDefault="00010CB8" w:rsidP="00010CB8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Century Gothic" w:hAnsi="Century Gothic" w:cstheme="minorBidi"/>
                <w:b w:val="0"/>
                <w:szCs w:val="28"/>
              </w:rPr>
            </w:pPr>
            <w:r>
              <w:rPr>
                <w:rFonts w:ascii="Century Gothic" w:hAnsi="Century Gothic" w:cstheme="minorBidi"/>
                <w:b w:val="0"/>
                <w:szCs w:val="28"/>
              </w:rPr>
              <w:t>С</w:t>
            </w:r>
            <w:r w:rsidRPr="00010CB8">
              <w:rPr>
                <w:rFonts w:ascii="Century Gothic" w:hAnsi="Century Gothic" w:cstheme="minorBidi"/>
                <w:b w:val="0"/>
                <w:szCs w:val="28"/>
              </w:rPr>
              <w:t>анаторно-курортн</w:t>
            </w:r>
            <w:r>
              <w:rPr>
                <w:rFonts w:ascii="Century Gothic" w:hAnsi="Century Gothic" w:cstheme="minorBidi"/>
                <w:b w:val="0"/>
                <w:szCs w:val="28"/>
              </w:rPr>
              <w:t>ая</w:t>
            </w:r>
            <w:r w:rsidRPr="00010CB8">
              <w:rPr>
                <w:rFonts w:ascii="Century Gothic" w:hAnsi="Century Gothic" w:cstheme="minorBidi"/>
                <w:b w:val="0"/>
                <w:szCs w:val="28"/>
              </w:rPr>
              <w:t xml:space="preserve"> карт</w:t>
            </w:r>
            <w:r>
              <w:rPr>
                <w:rFonts w:ascii="Century Gothic" w:hAnsi="Century Gothic" w:cstheme="minorBidi"/>
                <w:b w:val="0"/>
                <w:szCs w:val="28"/>
              </w:rPr>
              <w:t xml:space="preserve">а либо </w:t>
            </w:r>
            <w:r w:rsidRPr="00010CB8">
              <w:rPr>
                <w:rFonts w:ascii="Century Gothic" w:hAnsi="Century Gothic" w:cstheme="minorBidi"/>
                <w:b w:val="0"/>
                <w:szCs w:val="28"/>
              </w:rPr>
              <w:t>выписк</w:t>
            </w:r>
            <w:r>
              <w:rPr>
                <w:rFonts w:ascii="Century Gothic" w:hAnsi="Century Gothic" w:cstheme="minorBidi"/>
                <w:b w:val="0"/>
                <w:szCs w:val="28"/>
              </w:rPr>
              <w:t>а</w:t>
            </w:r>
            <w:r w:rsidRPr="00010CB8">
              <w:rPr>
                <w:rFonts w:ascii="Century Gothic" w:hAnsi="Century Gothic" w:cstheme="minorBidi"/>
                <w:b w:val="0"/>
                <w:szCs w:val="28"/>
              </w:rPr>
              <w:t xml:space="preserve"> из амбулаторной карты и исследования, которые были проведены по профильному заболевани</w:t>
            </w:r>
            <w:r>
              <w:rPr>
                <w:rFonts w:ascii="Century Gothic" w:hAnsi="Century Gothic" w:cstheme="minorBidi"/>
                <w:b w:val="0"/>
                <w:szCs w:val="28"/>
              </w:rPr>
              <w:t>ю</w:t>
            </w:r>
            <w:r w:rsidRPr="00010CB8">
              <w:rPr>
                <w:rFonts w:ascii="Century Gothic" w:hAnsi="Century Gothic" w:cstheme="minorBidi"/>
                <w:b w:val="0"/>
                <w:szCs w:val="28"/>
              </w:rPr>
              <w:t>.</w:t>
            </w:r>
          </w:p>
          <w:p w:rsidR="00010CB8" w:rsidRPr="00CC0525" w:rsidRDefault="00010CB8" w:rsidP="00010CB8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33"/>
              <w:jc w:val="both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Паспорт</w:t>
            </w:r>
          </w:p>
        </w:tc>
      </w:tr>
      <w:tr w:rsidR="00B10098" w:rsidRPr="00F178CF" w:rsidTr="00010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7" w:type="dxa"/>
            <w:tcBorders>
              <w:left w:val="nil"/>
              <w:bottom w:val="nil"/>
            </w:tcBorders>
            <w:shd w:val="clear" w:color="auto" w:fill="auto"/>
          </w:tcPr>
          <w:p w:rsidR="002A7177" w:rsidRDefault="002A7177" w:rsidP="002A7177">
            <w:pPr>
              <w:pStyle w:val="a8"/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/>
                <w:b w:val="0"/>
                <w:bCs w:val="0"/>
                <w:szCs w:val="28"/>
              </w:rPr>
            </w:pPr>
          </w:p>
          <w:p w:rsidR="00B10098" w:rsidRPr="002A7177" w:rsidRDefault="002A7177" w:rsidP="002A7177">
            <w:pPr>
              <w:pStyle w:val="a8"/>
              <w:pBdr>
                <w:right w:val="single" w:sz="4" w:space="4" w:color="0070C0"/>
              </w:pBd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/>
                <w:b w:val="0"/>
                <w:bCs w:val="0"/>
                <w:szCs w:val="28"/>
              </w:rPr>
            </w:pPr>
            <w:r w:rsidRPr="002A7177">
              <w:rPr>
                <w:rFonts w:ascii="Century Gothic" w:hAnsi="Century Gothic"/>
                <w:b w:val="0"/>
                <w:bCs w:val="0"/>
                <w:szCs w:val="28"/>
              </w:rPr>
              <w:t>ДОПОЛНИТЕЛЬНО</w:t>
            </w:r>
          </w:p>
          <w:p w:rsidR="00B10098" w:rsidRPr="002A7177" w:rsidRDefault="00B10098" w:rsidP="002A7177">
            <w:pPr>
              <w:pStyle w:val="a8"/>
              <w:pBdr>
                <w:right w:val="single" w:sz="4" w:space="4" w:color="0070C0"/>
              </w:pBd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/>
                <w:b w:val="0"/>
                <w:bCs w:val="0"/>
                <w:szCs w:val="28"/>
              </w:rPr>
            </w:pPr>
            <w:r w:rsidRPr="002A7177">
              <w:rPr>
                <w:rFonts w:ascii="Century Gothic" w:hAnsi="Century Gothic"/>
                <w:b w:val="0"/>
                <w:bCs w:val="0"/>
                <w:szCs w:val="28"/>
              </w:rPr>
              <w:t xml:space="preserve"> </w:t>
            </w:r>
          </w:p>
          <w:p w:rsidR="002A7177" w:rsidRPr="002A7177" w:rsidRDefault="002A7177" w:rsidP="002A7177">
            <w:pPr>
              <w:pStyle w:val="a8"/>
              <w:numPr>
                <w:ilvl w:val="0"/>
                <w:numId w:val="5"/>
              </w:numPr>
              <w:pBdr>
                <w:right w:val="single" w:sz="4" w:space="4" w:color="0070C0"/>
              </w:pBd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/>
                <w:b w:val="0"/>
                <w:bCs w:val="0"/>
                <w:szCs w:val="28"/>
              </w:rPr>
            </w:pPr>
            <w:r w:rsidRPr="002A7177">
              <w:rPr>
                <w:rFonts w:ascii="Century Gothic" w:hAnsi="Century Gothic"/>
                <w:b w:val="0"/>
                <w:bCs w:val="0"/>
                <w:szCs w:val="28"/>
              </w:rPr>
              <w:t>Банный комплекс</w:t>
            </w:r>
          </w:p>
          <w:p w:rsidR="002A7177" w:rsidRPr="002A7177" w:rsidRDefault="002A7177" w:rsidP="002A7177">
            <w:pPr>
              <w:pStyle w:val="a8"/>
              <w:numPr>
                <w:ilvl w:val="0"/>
                <w:numId w:val="5"/>
              </w:numPr>
              <w:pBdr>
                <w:right w:val="single" w:sz="4" w:space="4" w:color="0070C0"/>
              </w:pBd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/>
                <w:b w:val="0"/>
                <w:bCs w:val="0"/>
                <w:szCs w:val="28"/>
              </w:rPr>
            </w:pPr>
            <w:r w:rsidRPr="002A7177">
              <w:rPr>
                <w:rFonts w:ascii="Century Gothic" w:hAnsi="Century Gothic"/>
                <w:b w:val="0"/>
                <w:bCs w:val="0"/>
                <w:szCs w:val="28"/>
              </w:rPr>
              <w:t xml:space="preserve">SPA программы и расслабляющие массажи, </w:t>
            </w:r>
            <w:r w:rsidR="00010CB8" w:rsidRPr="002A7177">
              <w:rPr>
                <w:rFonts w:ascii="Century Gothic" w:hAnsi="Century Gothic"/>
                <w:b w:val="0"/>
                <w:bCs w:val="0"/>
                <w:szCs w:val="28"/>
              </w:rPr>
              <w:t>обёртывания</w:t>
            </w:r>
          </w:p>
          <w:p w:rsidR="002A7177" w:rsidRPr="002A7177" w:rsidRDefault="002A7177" w:rsidP="002A7177">
            <w:pPr>
              <w:pStyle w:val="a8"/>
              <w:numPr>
                <w:ilvl w:val="0"/>
                <w:numId w:val="5"/>
              </w:numPr>
              <w:pBdr>
                <w:right w:val="single" w:sz="4" w:space="4" w:color="0070C0"/>
              </w:pBd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/>
                <w:b w:val="0"/>
                <w:bCs w:val="0"/>
                <w:szCs w:val="28"/>
              </w:rPr>
            </w:pPr>
            <w:r w:rsidRPr="002A7177">
              <w:rPr>
                <w:rFonts w:ascii="Century Gothic" w:hAnsi="Century Gothic"/>
                <w:b w:val="0"/>
                <w:bCs w:val="0"/>
                <w:szCs w:val="28"/>
              </w:rPr>
              <w:t>Косметология</w:t>
            </w:r>
          </w:p>
          <w:p w:rsidR="002A7177" w:rsidRPr="002A7177" w:rsidRDefault="002A7177" w:rsidP="002A7177">
            <w:pPr>
              <w:pStyle w:val="a8"/>
              <w:numPr>
                <w:ilvl w:val="0"/>
                <w:numId w:val="5"/>
              </w:numPr>
              <w:pBdr>
                <w:right w:val="single" w:sz="4" w:space="4" w:color="0070C0"/>
              </w:pBd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/>
                <w:b w:val="0"/>
                <w:bCs w:val="0"/>
                <w:szCs w:val="28"/>
              </w:rPr>
            </w:pPr>
            <w:r w:rsidRPr="002A7177">
              <w:rPr>
                <w:rFonts w:ascii="Century Gothic" w:hAnsi="Century Gothic"/>
                <w:b w:val="0"/>
                <w:bCs w:val="0"/>
                <w:szCs w:val="28"/>
              </w:rPr>
              <w:t>Консультации узких специалистов</w:t>
            </w:r>
            <w:r w:rsidR="00B10098" w:rsidRPr="002A7177">
              <w:rPr>
                <w:rFonts w:ascii="Century Gothic" w:hAnsi="Century Gothic"/>
                <w:b w:val="0"/>
                <w:bCs w:val="0"/>
                <w:szCs w:val="28"/>
              </w:rPr>
              <w:br/>
            </w:r>
            <w:r w:rsidRPr="002A7177">
              <w:rPr>
                <w:rFonts w:ascii="Century Gothic" w:hAnsi="Century Gothic"/>
                <w:b w:val="0"/>
                <w:bCs w:val="0"/>
                <w:szCs w:val="28"/>
              </w:rPr>
              <w:t>Прессотерапия</w:t>
            </w:r>
          </w:p>
          <w:p w:rsidR="002A7177" w:rsidRPr="002A7177" w:rsidRDefault="002A7177" w:rsidP="002A7177">
            <w:pPr>
              <w:pStyle w:val="a8"/>
              <w:numPr>
                <w:ilvl w:val="0"/>
                <w:numId w:val="5"/>
              </w:numPr>
              <w:pBdr>
                <w:right w:val="single" w:sz="4" w:space="4" w:color="0070C0"/>
              </w:pBd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/>
                <w:b w:val="0"/>
                <w:bCs w:val="0"/>
                <w:szCs w:val="28"/>
              </w:rPr>
            </w:pPr>
            <w:r w:rsidRPr="002A7177">
              <w:rPr>
                <w:rFonts w:ascii="Century Gothic" w:hAnsi="Century Gothic"/>
                <w:b w:val="0"/>
                <w:bCs w:val="0"/>
                <w:szCs w:val="28"/>
              </w:rPr>
              <w:t>Забор анализов</w:t>
            </w:r>
          </w:p>
          <w:p w:rsidR="00B10098" w:rsidRPr="007106B2" w:rsidRDefault="002A7177" w:rsidP="00010CB8">
            <w:pPr>
              <w:pStyle w:val="a8"/>
              <w:numPr>
                <w:ilvl w:val="0"/>
                <w:numId w:val="5"/>
              </w:numPr>
              <w:pBdr>
                <w:right w:val="single" w:sz="4" w:space="4" w:color="0070C0"/>
              </w:pBdr>
              <w:shd w:val="clear" w:color="auto" w:fill="FFFFFF"/>
              <w:spacing w:before="0" w:beforeAutospacing="0" w:after="0" w:afterAutospacing="0"/>
              <w:ind w:left="284" w:right="33"/>
              <w:jc w:val="both"/>
              <w:rPr>
                <w:rFonts w:ascii="Century Gothic" w:hAnsi="Century Gothic"/>
                <w:b w:val="0"/>
                <w:bCs w:val="0"/>
                <w:szCs w:val="28"/>
              </w:rPr>
            </w:pPr>
            <w:r w:rsidRPr="002A7177">
              <w:rPr>
                <w:rFonts w:ascii="Century Gothic" w:hAnsi="Century Gothic"/>
                <w:b w:val="0"/>
                <w:bCs w:val="0"/>
                <w:szCs w:val="28"/>
              </w:rPr>
              <w:t>УЗИ диагностика</w:t>
            </w:r>
            <w:r w:rsidR="00010CB8">
              <w:rPr>
                <w:rFonts w:ascii="Century Gothic" w:hAnsi="Century Gothic"/>
                <w:b w:val="0"/>
                <w:bCs w:val="0"/>
                <w:szCs w:val="28"/>
              </w:rPr>
              <w:t xml:space="preserve">, </w:t>
            </w:r>
            <w:r w:rsidRPr="002A7177">
              <w:rPr>
                <w:rFonts w:ascii="Century Gothic" w:hAnsi="Century Gothic"/>
                <w:b w:val="0"/>
                <w:bCs w:val="0"/>
                <w:szCs w:val="28"/>
              </w:rPr>
              <w:t>ЭКГ</w:t>
            </w:r>
          </w:p>
        </w:tc>
        <w:tc>
          <w:tcPr>
            <w:tcW w:w="4345" w:type="dxa"/>
            <w:tcBorders>
              <w:bottom w:val="nil"/>
              <w:right w:val="nil"/>
            </w:tcBorders>
            <w:shd w:val="clear" w:color="auto" w:fill="auto"/>
          </w:tcPr>
          <w:p w:rsidR="00B10098" w:rsidRPr="002A7177" w:rsidRDefault="00B10098" w:rsidP="002A7177">
            <w:pPr>
              <w:pStyle w:val="a8"/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8"/>
              </w:rPr>
            </w:pPr>
          </w:p>
          <w:p w:rsidR="00B10098" w:rsidRDefault="00010CB8" w:rsidP="002A7177">
            <w:pPr>
              <w:pStyle w:val="a8"/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8"/>
              </w:rPr>
            </w:pPr>
            <w:r>
              <w:rPr>
                <w:rFonts w:ascii="Century Gothic" w:hAnsi="Century Gothic"/>
                <w:bCs/>
                <w:szCs w:val="28"/>
              </w:rPr>
              <w:t xml:space="preserve">РАЗВЛЕЧЕНИЯ </w:t>
            </w:r>
          </w:p>
          <w:p w:rsidR="002A7177" w:rsidRPr="002A7177" w:rsidRDefault="002A7177" w:rsidP="002A7177">
            <w:pPr>
              <w:pStyle w:val="a8"/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8"/>
              </w:rPr>
            </w:pPr>
            <w:r>
              <w:rPr>
                <w:rFonts w:ascii="Century Gothic" w:hAnsi="Century Gothic"/>
                <w:b/>
                <w:bCs/>
                <w:szCs w:val="28"/>
              </w:rPr>
              <w:t xml:space="preserve"> </w:t>
            </w:r>
          </w:p>
          <w:p w:rsidR="002A7177" w:rsidRPr="002A7177" w:rsidRDefault="002A7177" w:rsidP="002A717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8"/>
              </w:rPr>
            </w:pPr>
            <w:r w:rsidRPr="002A7177">
              <w:rPr>
                <w:rFonts w:ascii="Century Gothic" w:hAnsi="Century Gothic"/>
                <w:bCs/>
                <w:szCs w:val="28"/>
              </w:rPr>
              <w:t>Экскурсионные программы</w:t>
            </w:r>
          </w:p>
          <w:p w:rsidR="002A7177" w:rsidRPr="002A7177" w:rsidRDefault="002A7177" w:rsidP="002A717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8"/>
              </w:rPr>
            </w:pPr>
            <w:r w:rsidRPr="002A7177">
              <w:rPr>
                <w:rFonts w:ascii="Century Gothic" w:hAnsi="Century Gothic"/>
                <w:bCs/>
                <w:szCs w:val="28"/>
              </w:rPr>
              <w:t xml:space="preserve">Панорамный бар </w:t>
            </w:r>
            <w:r w:rsidRPr="002A7177">
              <w:rPr>
                <w:rFonts w:ascii="Century Gothic" w:hAnsi="Century Gothic"/>
                <w:bCs/>
                <w:szCs w:val="28"/>
                <w:lang w:val="en-US"/>
              </w:rPr>
              <w:t>Oblaka</w:t>
            </w:r>
            <w:r w:rsidRPr="002A7177">
              <w:rPr>
                <w:rFonts w:ascii="Century Gothic" w:hAnsi="Century Gothic"/>
                <w:bCs/>
                <w:szCs w:val="28"/>
              </w:rPr>
              <w:t xml:space="preserve"> и еще 5 баров на территории</w:t>
            </w:r>
          </w:p>
          <w:p w:rsidR="002A7177" w:rsidRPr="00010CB8" w:rsidRDefault="00010CB8" w:rsidP="002A717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8"/>
              </w:rPr>
            </w:pPr>
            <w:r w:rsidRPr="00010CB8">
              <w:rPr>
                <w:rFonts w:ascii="Century Gothic" w:hAnsi="Century Gothic"/>
                <w:bCs/>
                <w:szCs w:val="28"/>
              </w:rPr>
              <w:t>Бильярд</w:t>
            </w:r>
          </w:p>
          <w:p w:rsidR="00010CB8" w:rsidRPr="00010CB8" w:rsidRDefault="00010CB8" w:rsidP="002A717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8"/>
              </w:rPr>
            </w:pPr>
            <w:r>
              <w:rPr>
                <w:rFonts w:ascii="Century Gothic" w:hAnsi="Century Gothic"/>
                <w:bCs/>
                <w:szCs w:val="28"/>
              </w:rPr>
              <w:t>Пляжные аттракционы</w:t>
            </w:r>
          </w:p>
          <w:p w:rsidR="00010CB8" w:rsidRPr="00010CB8" w:rsidRDefault="00010CB8" w:rsidP="00010CB8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8"/>
              </w:rPr>
            </w:pPr>
            <w:r>
              <w:rPr>
                <w:rFonts w:ascii="Century Gothic" w:hAnsi="Century Gothic"/>
                <w:bCs/>
                <w:szCs w:val="28"/>
              </w:rPr>
              <w:t xml:space="preserve">Живая музыка </w:t>
            </w:r>
          </w:p>
          <w:p w:rsidR="00010CB8" w:rsidRPr="00010CB8" w:rsidRDefault="00010CB8" w:rsidP="002A7177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Cs w:val="28"/>
              </w:rPr>
            </w:pPr>
            <w:r>
              <w:rPr>
                <w:rFonts w:ascii="Century Gothic" w:hAnsi="Century Gothic"/>
                <w:bCs/>
                <w:szCs w:val="28"/>
              </w:rPr>
              <w:t>Анимация, детская комната</w:t>
            </w:r>
          </w:p>
          <w:p w:rsidR="00010CB8" w:rsidRPr="00010CB8" w:rsidRDefault="00010CB8" w:rsidP="00010CB8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84" w:right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Cs w:val="28"/>
              </w:rPr>
            </w:pPr>
            <w:r w:rsidRPr="00010CB8">
              <w:rPr>
                <w:rFonts w:ascii="Century Gothic" w:hAnsi="Century Gothic"/>
                <w:bCs/>
                <w:szCs w:val="28"/>
              </w:rPr>
              <w:t>Спортивная площадка и игровой уголок</w:t>
            </w:r>
          </w:p>
        </w:tc>
      </w:tr>
      <w:tr w:rsidR="00010CB8" w:rsidRPr="00F178CF" w:rsidTr="00010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CB8" w:rsidRDefault="00010CB8" w:rsidP="00010CB8">
            <w:pPr>
              <w:pStyle w:val="a8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rFonts w:ascii="Century Gothic" w:hAnsi="Century Gothic" w:cs="FreeSetC"/>
                <w:color w:val="1D1B11" w:themeColor="background2" w:themeShade="1A"/>
                <w:szCs w:val="32"/>
              </w:rPr>
            </w:pPr>
          </w:p>
          <w:p w:rsidR="00010CB8" w:rsidRPr="002A7177" w:rsidRDefault="00010CB8" w:rsidP="00285CD6">
            <w:pPr>
              <w:pStyle w:val="a8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rFonts w:ascii="Century Gothic" w:hAnsi="Century Gothic"/>
                <w:b w:val="0"/>
                <w:bCs w:val="0"/>
                <w:szCs w:val="28"/>
              </w:rPr>
            </w:pPr>
            <w:r w:rsidRPr="00010CB8">
              <w:rPr>
                <w:rFonts w:ascii="Century Gothic" w:hAnsi="Century Gothic" w:cs="FreeSetC"/>
                <w:color w:val="1D1B11" w:themeColor="background2" w:themeShade="1A"/>
                <w:szCs w:val="32"/>
              </w:rPr>
              <w:t>Здесь и сейчас - ЛУЧШЕЕ МЕСТО И ВРЕМЯ ЗАНЯТЬСЯ ЗДОРОВЬЕМ</w:t>
            </w:r>
          </w:p>
        </w:tc>
      </w:tr>
    </w:tbl>
    <w:p w:rsidR="000D5011" w:rsidRDefault="000D5011" w:rsidP="00285CD6">
      <w:pPr>
        <w:shd w:val="clear" w:color="auto" w:fill="FFFFFF"/>
        <w:rPr>
          <w:rFonts w:ascii="Century Gothic" w:eastAsia="Times New Roman" w:hAnsi="Century Gothic" w:cs="Arial"/>
          <w:b/>
          <w:sz w:val="24"/>
          <w:szCs w:val="28"/>
          <w:lang w:eastAsia="ru-RU"/>
        </w:rPr>
      </w:pPr>
    </w:p>
    <w:sectPr w:rsidR="000D5011" w:rsidSect="00DC1D2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86" w:rsidRDefault="00BC5686" w:rsidP="00DC1D28">
      <w:pPr>
        <w:spacing w:after="0" w:line="240" w:lineRule="auto"/>
      </w:pPr>
      <w:r>
        <w:separator/>
      </w:r>
    </w:p>
  </w:endnote>
  <w:endnote w:type="continuationSeparator" w:id="0">
    <w:p w:rsidR="00BC5686" w:rsidRDefault="00BC5686" w:rsidP="00DC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FreeSetC">
    <w:panose1 w:val="000005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86" w:rsidRDefault="00BC5686" w:rsidP="00DC1D28">
      <w:pPr>
        <w:spacing w:after="0" w:line="240" w:lineRule="auto"/>
      </w:pPr>
      <w:r>
        <w:separator/>
      </w:r>
    </w:p>
  </w:footnote>
  <w:footnote w:type="continuationSeparator" w:id="0">
    <w:p w:rsidR="00BC5686" w:rsidRDefault="00BC5686" w:rsidP="00DC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5C2"/>
    <w:multiLevelType w:val="hybridMultilevel"/>
    <w:tmpl w:val="4C6E8CDE"/>
    <w:lvl w:ilvl="0" w:tplc="B9627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0ECF"/>
    <w:multiLevelType w:val="hybridMultilevel"/>
    <w:tmpl w:val="9340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14357"/>
    <w:multiLevelType w:val="hybridMultilevel"/>
    <w:tmpl w:val="207E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81782"/>
    <w:multiLevelType w:val="hybridMultilevel"/>
    <w:tmpl w:val="2522E2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D1F65"/>
    <w:multiLevelType w:val="hybridMultilevel"/>
    <w:tmpl w:val="4F585C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D446F4A"/>
    <w:multiLevelType w:val="hybridMultilevel"/>
    <w:tmpl w:val="7F68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4B"/>
    <w:rsid w:val="00010CB8"/>
    <w:rsid w:val="0004130D"/>
    <w:rsid w:val="00072C65"/>
    <w:rsid w:val="000C3325"/>
    <w:rsid w:val="000D5011"/>
    <w:rsid w:val="001103B1"/>
    <w:rsid w:val="0013789E"/>
    <w:rsid w:val="001660AA"/>
    <w:rsid w:val="001D4DF1"/>
    <w:rsid w:val="001F164F"/>
    <w:rsid w:val="001F1E2E"/>
    <w:rsid w:val="001F67F7"/>
    <w:rsid w:val="00225067"/>
    <w:rsid w:val="002824F6"/>
    <w:rsid w:val="00285CD6"/>
    <w:rsid w:val="002A7177"/>
    <w:rsid w:val="002B3DCE"/>
    <w:rsid w:val="002E63AD"/>
    <w:rsid w:val="002F32A0"/>
    <w:rsid w:val="002F4C4B"/>
    <w:rsid w:val="00301982"/>
    <w:rsid w:val="00334DDA"/>
    <w:rsid w:val="0035021E"/>
    <w:rsid w:val="004F5E1E"/>
    <w:rsid w:val="005C3C14"/>
    <w:rsid w:val="00611E9A"/>
    <w:rsid w:val="006902DD"/>
    <w:rsid w:val="006A0933"/>
    <w:rsid w:val="006D5B18"/>
    <w:rsid w:val="007106B2"/>
    <w:rsid w:val="0074659C"/>
    <w:rsid w:val="0079197C"/>
    <w:rsid w:val="007B147F"/>
    <w:rsid w:val="007F3AC9"/>
    <w:rsid w:val="008922FF"/>
    <w:rsid w:val="009637EE"/>
    <w:rsid w:val="009E5C2C"/>
    <w:rsid w:val="00A163EF"/>
    <w:rsid w:val="00A16B5A"/>
    <w:rsid w:val="00AD7142"/>
    <w:rsid w:val="00B10098"/>
    <w:rsid w:val="00B47EFE"/>
    <w:rsid w:val="00B62678"/>
    <w:rsid w:val="00BB22D3"/>
    <w:rsid w:val="00BC5686"/>
    <w:rsid w:val="00BD17A7"/>
    <w:rsid w:val="00C17469"/>
    <w:rsid w:val="00C51334"/>
    <w:rsid w:val="00C64611"/>
    <w:rsid w:val="00C86937"/>
    <w:rsid w:val="00CA3182"/>
    <w:rsid w:val="00CC0525"/>
    <w:rsid w:val="00CC5F99"/>
    <w:rsid w:val="00D73612"/>
    <w:rsid w:val="00DB5388"/>
    <w:rsid w:val="00DC1D28"/>
    <w:rsid w:val="00DD1362"/>
    <w:rsid w:val="00E2665F"/>
    <w:rsid w:val="00EC5E3C"/>
    <w:rsid w:val="00EE6C45"/>
    <w:rsid w:val="00F178CF"/>
    <w:rsid w:val="00F20E4F"/>
    <w:rsid w:val="00F41A82"/>
    <w:rsid w:val="00F56775"/>
    <w:rsid w:val="00FC64CF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89361-7ACD-43B2-BE96-5ABCD487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3C"/>
  </w:style>
  <w:style w:type="paragraph" w:styleId="1">
    <w:name w:val="heading 1"/>
    <w:basedOn w:val="a"/>
    <w:next w:val="a"/>
    <w:link w:val="10"/>
    <w:uiPriority w:val="9"/>
    <w:qFormat/>
    <w:rsid w:val="00F41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4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D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E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E3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C5E3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C1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C174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174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Normal (Web)"/>
    <w:basedOn w:val="a"/>
    <w:uiPriority w:val="99"/>
    <w:unhideWhenUsed/>
    <w:rsid w:val="001F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5">
    <w:name w:val="Medium List 1 Accent 5"/>
    <w:basedOn w:val="a1"/>
    <w:uiPriority w:val="65"/>
    <w:rsid w:val="001F67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11">
    <w:name w:val="Light Grid Accent 1"/>
    <w:basedOn w:val="a1"/>
    <w:uiPriority w:val="62"/>
    <w:rsid w:val="001F67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1F67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1D4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4DF1"/>
    <w:pPr>
      <w:ind w:left="720"/>
      <w:contextualSpacing/>
    </w:pPr>
  </w:style>
  <w:style w:type="character" w:styleId="aa">
    <w:name w:val="Emphasis"/>
    <w:basedOn w:val="a0"/>
    <w:uiPriority w:val="20"/>
    <w:qFormat/>
    <w:rsid w:val="009637EE"/>
    <w:rPr>
      <w:i/>
      <w:iCs/>
    </w:rPr>
  </w:style>
  <w:style w:type="paragraph" w:styleId="ab">
    <w:name w:val="header"/>
    <w:basedOn w:val="a"/>
    <w:link w:val="ac"/>
    <w:uiPriority w:val="99"/>
    <w:unhideWhenUsed/>
    <w:rsid w:val="00DC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1D28"/>
  </w:style>
  <w:style w:type="paragraph" w:styleId="ad">
    <w:name w:val="footer"/>
    <w:basedOn w:val="a"/>
    <w:link w:val="ae"/>
    <w:uiPriority w:val="99"/>
    <w:unhideWhenUsed/>
    <w:rsid w:val="00DC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1D28"/>
  </w:style>
  <w:style w:type="character" w:styleId="af">
    <w:name w:val="Strong"/>
    <w:basedOn w:val="a0"/>
    <w:uiPriority w:val="22"/>
    <w:qFormat/>
    <w:rsid w:val="00334DD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D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1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217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147352244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109085774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</w:divsChild>
    </w:div>
    <w:div w:id="461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5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75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16408423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60735222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10183834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</w:divsChild>
        </w:div>
        <w:div w:id="14686273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76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6645811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15475699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85755079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</w:divsChild>
        </w:div>
        <w:div w:id="10138437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7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15555830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717766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1745378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</w:divsChild>
        </w:div>
        <w:div w:id="3014703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3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9872420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1708034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20664426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</w:divsChild>
        </w:div>
        <w:div w:id="6204584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105481372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20753537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2762588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</w:divsChild>
        </w:div>
        <w:div w:id="10919761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0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631129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20341858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  <w:div w:id="169784856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8" w:color="DDDDDD"/>
                <w:bottom w:val="single" w:sz="6" w:space="0" w:color="DDDDDD"/>
                <w:right w:val="single" w:sz="6" w:space="8" w:color="DDDDDD"/>
              </w:divBdr>
            </w:div>
          </w:divsChild>
        </w:div>
      </w:divsChild>
    </w:div>
    <w:div w:id="528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4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435237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27794959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180873706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</w:divsChild>
    </w:div>
    <w:div w:id="660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458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61841082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27270812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73801909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</w:divsChild>
    </w:div>
    <w:div w:id="761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881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172217438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212225646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180789153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</w:divsChild>
    </w:div>
    <w:div w:id="861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71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129363413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40129244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171534904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</w:divsChild>
    </w:div>
    <w:div w:id="1258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82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174328787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74916153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</w:divsChild>
    </w:div>
    <w:div w:id="1637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4BC5-B115-4EB8-8EC5-935789C6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Лебедева Полина</cp:lastModifiedBy>
  <cp:revision>5</cp:revision>
  <dcterms:created xsi:type="dcterms:W3CDTF">2017-10-09T09:53:00Z</dcterms:created>
  <dcterms:modified xsi:type="dcterms:W3CDTF">2017-11-01T09:23:00Z</dcterms:modified>
</cp:coreProperties>
</file>