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C2" w:rsidRDefault="00BC7CC2" w:rsidP="00BC7CC2">
      <w:r>
        <w:t>Курортный сбор</w:t>
      </w:r>
      <w:r w:rsidR="00612DF3">
        <w:t xml:space="preserve"> на территории Краснодарского края</w:t>
      </w:r>
    </w:p>
    <w:p w:rsidR="00BC7CC2" w:rsidRDefault="00BC7CC2" w:rsidP="00BC7CC2">
      <w:r>
        <w:t xml:space="preserve"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</w:t>
      </w:r>
      <w:r w:rsidR="001D091D">
        <w:t xml:space="preserve">и закона </w:t>
      </w:r>
      <w:r w:rsidR="001D091D" w:rsidRPr="001D091D">
        <w:t>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</w:t>
      </w:r>
      <w:r w:rsidR="001D091D">
        <w:t xml:space="preserve">, </w:t>
      </w:r>
      <w:r>
        <w:t xml:space="preserve">обращаем внимание на то, что на </w:t>
      </w:r>
      <w:r w:rsidR="001D091D">
        <w:t>ряде курортов</w:t>
      </w:r>
      <w:r>
        <w:t xml:space="preserve"> </w:t>
      </w:r>
      <w:r w:rsidR="001D091D">
        <w:t>региона</w:t>
      </w:r>
      <w:r>
        <w:t xml:space="preserve"> с 1</w:t>
      </w:r>
      <w:r w:rsidR="001D091D">
        <w:t>6 июля</w:t>
      </w:r>
      <w:r>
        <w:t xml:space="preserve"> 2018 года по 31 декабря 2022</w:t>
      </w:r>
      <w:r w:rsidR="000240F9">
        <w:t xml:space="preserve"> года взимается курортный сбор.</w:t>
      </w:r>
    </w:p>
    <w:p w:rsidR="001D091D" w:rsidRDefault="001D091D" w:rsidP="001D091D">
      <w:r>
        <w:t>Плательщики курортного сбора: физические лица, достигшие 18 лет, планирующие проживать в объектах размещения более 24 часов.</w:t>
      </w:r>
    </w:p>
    <w:p w:rsidR="001D091D" w:rsidRDefault="001D091D" w:rsidP="00BC7CC2">
      <w:r>
        <w:t>Размер курортного сбора за одни сутки фактического проживания плательщика курортного сбора в объекте размещения составляет – 10 рублей.</w:t>
      </w:r>
    </w:p>
    <w:p w:rsidR="001F2417" w:rsidRDefault="001D091D" w:rsidP="00BC7CC2">
      <w:r>
        <w:t>Курортный сбор</w:t>
      </w:r>
      <w:r w:rsidR="001F2417">
        <w:t xml:space="preserve"> в Краснодарск</w:t>
      </w:r>
      <w:r w:rsidR="001F2417">
        <w:t xml:space="preserve">ом </w:t>
      </w:r>
      <w:r w:rsidR="000240F9">
        <w:t xml:space="preserve">крае </w:t>
      </w:r>
      <w:r>
        <w:t xml:space="preserve">взимается на </w:t>
      </w:r>
      <w:r w:rsidR="001F2417">
        <w:t>тер</w:t>
      </w:r>
      <w:r>
        <w:t>ритории</w:t>
      </w:r>
      <w:r w:rsidR="001F2417">
        <w:t xml:space="preserve"> сл</w:t>
      </w:r>
      <w:r w:rsidR="001F2417">
        <w:t>едующих муниципальных образова</w:t>
      </w:r>
      <w:r w:rsidR="001F2417">
        <w:softHyphen/>
      </w:r>
      <w:r w:rsidR="001F2417">
        <w:t xml:space="preserve">ний: </w:t>
      </w:r>
    </w:p>
    <w:p w:rsidR="001F2417" w:rsidRDefault="001F2417" w:rsidP="00BC7CC2">
      <w:r>
        <w:t xml:space="preserve">1) муниципальное </w:t>
      </w:r>
      <w:r>
        <w:t>образование город-курорт Анапа;</w:t>
      </w:r>
    </w:p>
    <w:p w:rsidR="000240F9" w:rsidRDefault="001F2417" w:rsidP="00BC7CC2">
      <w:r>
        <w:t>2) муниципальное обра</w:t>
      </w:r>
      <w:r w:rsidR="000240F9">
        <w:t>зование город-курорт Геленджик;</w:t>
      </w:r>
    </w:p>
    <w:p w:rsidR="001F2417" w:rsidRDefault="001F2417" w:rsidP="00BC7CC2">
      <w:r>
        <w:t>3) муниципальное</w:t>
      </w:r>
      <w:r>
        <w:t xml:space="preserve"> образование город-курорт Сочи;</w:t>
      </w:r>
    </w:p>
    <w:p w:rsidR="001F2417" w:rsidRDefault="001F2417" w:rsidP="00BC7CC2">
      <w:r>
        <w:t xml:space="preserve">4) муниципальное </w:t>
      </w:r>
      <w:r>
        <w:t>образование город Горячий Ключ;</w:t>
      </w:r>
    </w:p>
    <w:p w:rsidR="001F2417" w:rsidRDefault="001F2417" w:rsidP="00BC7CC2">
      <w:r>
        <w:t xml:space="preserve">5) </w:t>
      </w:r>
      <w:proofErr w:type="spellStart"/>
      <w:r>
        <w:t>Новомихайловское</w:t>
      </w:r>
      <w:proofErr w:type="spellEnd"/>
      <w:r>
        <w:t xml:space="preserve"> городское</w:t>
      </w:r>
      <w:r>
        <w:t xml:space="preserve"> поселение Туапсинского района;</w:t>
      </w:r>
    </w:p>
    <w:p w:rsidR="001F2417" w:rsidRDefault="001F2417" w:rsidP="00BC7CC2">
      <w:r>
        <w:t xml:space="preserve">6) </w:t>
      </w:r>
      <w:proofErr w:type="spellStart"/>
      <w:r>
        <w:t>Джубгское</w:t>
      </w:r>
      <w:proofErr w:type="spellEnd"/>
      <w:r>
        <w:t xml:space="preserve"> городское поселение Туапсинского района; </w:t>
      </w:r>
    </w:p>
    <w:p w:rsidR="001F2417" w:rsidRDefault="001F2417" w:rsidP="00BC7CC2">
      <w:r>
        <w:t xml:space="preserve">7) </w:t>
      </w:r>
      <w:proofErr w:type="spellStart"/>
      <w:r>
        <w:t>Небугское</w:t>
      </w:r>
      <w:proofErr w:type="spellEnd"/>
      <w:r>
        <w:t xml:space="preserve"> сельское посе</w:t>
      </w:r>
      <w:r>
        <w:t xml:space="preserve">ление Туапсинского района; </w:t>
      </w:r>
    </w:p>
    <w:p w:rsidR="001F2417" w:rsidRDefault="001F2417" w:rsidP="00BC7CC2">
      <w:r>
        <w:t xml:space="preserve">8) </w:t>
      </w:r>
      <w:proofErr w:type="spellStart"/>
      <w:r>
        <w:t>Ш</w:t>
      </w:r>
      <w:r>
        <w:t>епсинское</w:t>
      </w:r>
      <w:proofErr w:type="spellEnd"/>
      <w:r>
        <w:t xml:space="preserve"> сельское поселение Туапсинского района.</w:t>
      </w:r>
    </w:p>
    <w:p w:rsidR="00BC7CC2" w:rsidRDefault="00BC7CC2" w:rsidP="00BC7CC2">
      <w:r>
        <w:t xml:space="preserve">От уплаты </w:t>
      </w:r>
      <w:r w:rsidR="000240F9">
        <w:t>курортного сбора освобождаются:</w:t>
      </w:r>
    </w:p>
    <w:p w:rsidR="00BC7CC2" w:rsidRDefault="00BC7CC2" w:rsidP="00BC7CC2">
      <w:r>
        <w:t>1) лица, удостоенные званий Героя Советского Союза, Героя Российской Федерации или являющиеся п</w:t>
      </w:r>
      <w:r w:rsidR="000240F9">
        <w:t>олными кавалерами ордена Славы;</w:t>
      </w:r>
    </w:p>
    <w:p w:rsidR="00BC7CC2" w:rsidRDefault="00BC7CC2" w:rsidP="00BC7CC2">
      <w:r>
        <w:t>2) лица, удостоенные звания Героя Социалистического Труда или Героя Труда Российской Федерации либо награжденные ордено</w:t>
      </w:r>
      <w:r w:rsidR="000240F9">
        <w:t>м Трудовой Славы трех степеней;</w:t>
      </w:r>
    </w:p>
    <w:p w:rsidR="00BC7CC2" w:rsidRDefault="00BC7CC2" w:rsidP="00BC7CC2">
      <w:r>
        <w:t>3) участни</w:t>
      </w:r>
      <w:r w:rsidR="000240F9">
        <w:t>ки Великой Отечественной войны;</w:t>
      </w:r>
    </w:p>
    <w:p w:rsidR="00BC7CC2" w:rsidRDefault="00BC7CC2" w:rsidP="00BC7CC2">
      <w:r>
        <w:t>4) ветераны боевых действий из числа лиц, указанных в подпунктах 1 - 4 пункта 1 статьи 3 Федерального закона от 12 января 1995 года № 5-ФЗ «О</w:t>
      </w:r>
      <w:r w:rsidR="000240F9">
        <w:t xml:space="preserve"> ветеранах»;</w:t>
      </w:r>
    </w:p>
    <w:p w:rsidR="00BC7CC2" w:rsidRDefault="00BC7CC2" w:rsidP="00BC7CC2">
      <w:r>
        <w:t xml:space="preserve">5) лица, награжденные знаком </w:t>
      </w:r>
      <w:r w:rsidR="000240F9">
        <w:t>«Жителю блокадного Ленинграда»;</w:t>
      </w:r>
    </w:p>
    <w:p w:rsidR="00BC7CC2" w:rsidRDefault="00BC7CC2" w:rsidP="00BC7CC2"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</w:t>
      </w:r>
      <w:r w:rsidR="000240F9">
        <w:t>йны в портах других государств;</w:t>
      </w:r>
    </w:p>
    <w:p w:rsidR="00BC7CC2" w:rsidRDefault="000240F9" w:rsidP="00BC7CC2">
      <w:r>
        <w:t>7) инвалиды войны;</w:t>
      </w:r>
    </w:p>
    <w:p w:rsidR="00BC7CC2" w:rsidRDefault="00BC7CC2" w:rsidP="00BC7CC2">
      <w:r>
        <w:lastRenderedPageBreak/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</w:t>
      </w:r>
      <w:r w:rsidR="000240F9">
        <w:t>ей и больниц города Ленинграда;</w:t>
      </w:r>
    </w:p>
    <w:p w:rsidR="00BC7CC2" w:rsidRDefault="00BC7CC2" w:rsidP="00BC7CC2">
      <w: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</w:t>
      </w:r>
      <w:r w:rsidR="000240F9">
        <w:t>оне, и приравненные к ним лица;</w:t>
      </w:r>
    </w:p>
    <w:p w:rsidR="00BC7CC2" w:rsidRDefault="000240F9" w:rsidP="00BC7CC2">
      <w:r>
        <w:t>10) инвалиды I и II групп;</w:t>
      </w:r>
    </w:p>
    <w:p w:rsidR="00BC7CC2" w:rsidRDefault="00BC7CC2" w:rsidP="00BC7CC2">
      <w:r>
        <w:t>11) лица, сопровождающие инвалидов I группы и детей-инвалидов в соответствии с Федеральным законом от 17 июля 1999 года № 178-ФЗ «О госу</w:t>
      </w:r>
      <w:r w:rsidR="000240F9">
        <w:t>дарственной социальной помощи»;</w:t>
      </w:r>
    </w:p>
    <w:p w:rsidR="00BC7CC2" w:rsidRDefault="00BC7CC2" w:rsidP="00BC7CC2">
      <w:r>
        <w:t>12) малоимущие семьи, малоимущие одиноко проживающие граждане и иные категории граждан, предусмотренные Федеральным законом от 17 июля 1999 года № 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</w:t>
      </w:r>
      <w:r w:rsidR="000240F9">
        <w:t>ерации;</w:t>
      </w:r>
    </w:p>
    <w:p w:rsidR="00BC7CC2" w:rsidRDefault="00BC7CC2" w:rsidP="00BC7CC2">
      <w: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</w:t>
      </w:r>
      <w:r w:rsidR="000240F9">
        <w:t>я ребенок в возрасте до 18 лет;</w:t>
      </w:r>
    </w:p>
    <w:p w:rsidR="00BC7CC2" w:rsidRDefault="000240F9" w:rsidP="00BC7CC2">
      <w:r>
        <w:t>14) больные туберкулезом;</w:t>
      </w:r>
    </w:p>
    <w:p w:rsidR="00BC7CC2" w:rsidRDefault="00BC7CC2" w:rsidP="00BC7CC2">
      <w:r>
        <w:t>15) лица в возрасте до 24 лет, обучающиеся по очной форме обучения в образовательных организациях, расположен</w:t>
      </w:r>
      <w:r w:rsidR="000240F9">
        <w:t>ных на территории эксперимента;</w:t>
      </w:r>
    </w:p>
    <w:p w:rsidR="00BC7CC2" w:rsidRDefault="00BC7CC2" w:rsidP="00BC7CC2">
      <w:r>
        <w:t>16) лица, постоянно работающие на территории эксперимента на основании трудового дог</w:t>
      </w:r>
      <w:r w:rsidR="000240F9">
        <w:t>овора или служебного контракта;</w:t>
      </w:r>
    </w:p>
    <w:p w:rsidR="00BC7CC2" w:rsidRDefault="00BC7CC2" w:rsidP="00BC7CC2">
      <w:r>
        <w:t>17) лица, имеющие место жительс</w:t>
      </w:r>
      <w:r w:rsidR="000240F9">
        <w:t>тва на территории эксперимента;</w:t>
      </w:r>
    </w:p>
    <w:p w:rsidR="00BC7CC2" w:rsidRDefault="00BC7CC2" w:rsidP="00BC7CC2">
      <w:r>
        <w:t>18) лица, имеющие на праве собственности жилые дома (доли в праве собственности на них) и (или) жилые помещения (доли в праве собственности на н</w:t>
      </w:r>
      <w:r w:rsidR="000240F9">
        <w:t>их) на территории эксперимента;</w:t>
      </w:r>
    </w:p>
    <w:p w:rsidR="009C0BD2" w:rsidRDefault="00BC7CC2" w:rsidP="00BC7CC2">
      <w: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0240F9" w:rsidRDefault="000240F9" w:rsidP="000240F9">
      <w:r>
        <w:t xml:space="preserve">20) </w:t>
      </w:r>
      <w:r w:rsidR="00573BC9">
        <w:t>л</w:t>
      </w:r>
      <w:bookmarkStart w:id="0" w:name="_GoBack"/>
      <w:bookmarkEnd w:id="0"/>
      <w:r>
        <w:t>ица, имеющие место жительства на территории Краснодарского края.</w:t>
      </w:r>
    </w:p>
    <w:sectPr w:rsidR="000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C2"/>
    <w:rsid w:val="000240F9"/>
    <w:rsid w:val="001D091D"/>
    <w:rsid w:val="001F2417"/>
    <w:rsid w:val="00573BC9"/>
    <w:rsid w:val="00612DF3"/>
    <w:rsid w:val="009C0BD2"/>
    <w:rsid w:val="00B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EE1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Рябов Андрей</cp:lastModifiedBy>
  <cp:revision>6</cp:revision>
  <dcterms:created xsi:type="dcterms:W3CDTF">2018-04-17T07:53:00Z</dcterms:created>
  <dcterms:modified xsi:type="dcterms:W3CDTF">2018-04-17T08:26:00Z</dcterms:modified>
</cp:coreProperties>
</file>