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B3" w:rsidRPr="00212375" w:rsidRDefault="00276D84" w:rsidP="00DB6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375" w:rsidRPr="00212375" w:rsidRDefault="00212375" w:rsidP="00212375">
      <w:pPr>
        <w:pStyle w:val="a3"/>
        <w:jc w:val="center"/>
        <w:rPr>
          <w:b/>
          <w:sz w:val="28"/>
          <w:szCs w:val="28"/>
        </w:rPr>
      </w:pPr>
      <w:r w:rsidRPr="00212375">
        <w:rPr>
          <w:b/>
          <w:sz w:val="28"/>
          <w:szCs w:val="28"/>
        </w:rPr>
        <w:t>Перечень диагностических и лечебно-оздоровительных услуг, входящих в стоимость путёвки сроком 12 дней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"/>
        <w:gridCol w:w="5262"/>
        <w:gridCol w:w="2955"/>
      </w:tblGrid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№ п/п.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Наименование лечебно-реабилитационных услуг (процедур)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Количество процедур </w:t>
            </w:r>
          </w:p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 12дней 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Врачебный прием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не менее 3-х осмотров (первичный, в процессе лечения и заключительный); 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Диагностическое обследование и лечение по неотложным состояниям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 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Лечебная физкультура, утренняя гигиеническая гимнастика, дыхательная гимнастика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медицинским показаниям, 10</w:t>
            </w:r>
            <w:r w:rsidRPr="00212375">
              <w:rPr>
                <w:sz w:val="28"/>
                <w:szCs w:val="28"/>
              </w:rPr>
              <w:t xml:space="preserve">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4.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Гелиотерапия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ежедневно</w:t>
            </w: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Аэротерапия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ежедневно</w:t>
            </w: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6.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Терренкур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ежедневно</w:t>
            </w: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Массаж ручной классический–1,5 ед.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Спелеотерапия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показаниям, 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Электросветолечение (один из видов процедур по назначению лечащего врача)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9.1.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СМТ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9.2.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ультразвуковая терапия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9.3.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электрофорез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9.4.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магнитотерапия местная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9.5.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лазеротерапия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9.6.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УВЧ - терапия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9.7.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интерференционные токи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9.8.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ультрафиолетовое облучение (местное)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Фитотерапия (фитосбор-1 вид)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7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11.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Ингаляция (при наличии показаний)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F46F3B">
        <w:trPr>
          <w:trHeight w:val="109"/>
        </w:trPr>
        <w:tc>
          <w:tcPr>
            <w:tcW w:w="6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</w:tr>
      <w:tr w:rsidR="00212375" w:rsidRPr="00212375" w:rsidTr="005C5A2D">
        <w:trPr>
          <w:trHeight w:val="109"/>
        </w:trPr>
        <w:tc>
          <w:tcPr>
            <w:tcW w:w="648" w:type="dxa"/>
          </w:tcPr>
          <w:p w:rsidR="00212375" w:rsidRPr="00212375" w:rsidRDefault="00212375" w:rsidP="00212375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1237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6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Диетическое питание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ежедневно </w:t>
            </w:r>
          </w:p>
        </w:tc>
      </w:tr>
    </w:tbl>
    <w:p w:rsidR="00212375" w:rsidRPr="00212375" w:rsidRDefault="00212375" w:rsidP="0021237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75" w:rsidRPr="00212375" w:rsidRDefault="00212375" w:rsidP="0021237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75">
        <w:rPr>
          <w:rFonts w:ascii="Times New Roman" w:hAnsi="Times New Roman" w:cs="Times New Roman"/>
          <w:b/>
          <w:sz w:val="28"/>
          <w:szCs w:val="28"/>
        </w:rPr>
        <w:t>Болезни системы кровообращения.</w:t>
      </w:r>
    </w:p>
    <w:p w:rsidR="00212375" w:rsidRPr="00212375" w:rsidRDefault="00212375" w:rsidP="0021237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75" w:rsidRPr="00212375" w:rsidRDefault="00212375" w:rsidP="00212375">
      <w:pPr>
        <w:pStyle w:val="a3"/>
        <w:jc w:val="center"/>
        <w:rPr>
          <w:sz w:val="28"/>
          <w:szCs w:val="28"/>
        </w:rPr>
      </w:pPr>
      <w:r w:rsidRPr="00212375">
        <w:rPr>
          <w:sz w:val="28"/>
          <w:szCs w:val="28"/>
        </w:rPr>
        <w:t>Перечень диагностических и лечебно-оздоровительных услуг, входящих в стоимость путёвки сроком 12 дней: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5082"/>
        <w:gridCol w:w="2955"/>
      </w:tblGrid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lastRenderedPageBreak/>
              <w:t xml:space="preserve">№ п/п.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Наименование лечебно-реабилитационных услуг (процедур)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Количество процедур </w:t>
            </w:r>
          </w:p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 12дней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Врачебный прием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не менее 3-х осмотров (первичный, в процессе лечения и заключительный);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Диагностическое обследование и лечение по неотложным состояниям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Лечебная физкультура, утренняя гигиеническая гимнастика </w:t>
            </w:r>
          </w:p>
        </w:tc>
        <w:tc>
          <w:tcPr>
            <w:tcW w:w="2955" w:type="dxa"/>
          </w:tcPr>
          <w:p w:rsidR="00212375" w:rsidRPr="00212375" w:rsidRDefault="00212375" w:rsidP="00212375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показаниям,  </w:t>
            </w:r>
            <w:r>
              <w:rPr>
                <w:sz w:val="28"/>
                <w:szCs w:val="28"/>
              </w:rPr>
              <w:t>10</w:t>
            </w:r>
            <w:r w:rsidRPr="00212375">
              <w:rPr>
                <w:sz w:val="28"/>
                <w:szCs w:val="28"/>
              </w:rPr>
              <w:t xml:space="preserve">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Терренкур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Гелиотерапия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 ежедневно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6.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Аэротерапия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ежедневно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Массаж ручной классический–1,5 ед.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082" w:type="dxa"/>
          </w:tcPr>
          <w:p w:rsidR="00212375" w:rsidRPr="00212375" w:rsidRDefault="00212375" w:rsidP="00212375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Водолечение - </w:t>
            </w:r>
            <w:r>
              <w:rPr>
                <w:sz w:val="28"/>
                <w:szCs w:val="28"/>
              </w:rPr>
              <w:t>1 из</w:t>
            </w:r>
            <w:r w:rsidRPr="00212375">
              <w:rPr>
                <w:sz w:val="28"/>
                <w:szCs w:val="28"/>
              </w:rPr>
              <w:t xml:space="preserve"> видов процедур: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8.1.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ванны жемчужные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8.2.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ванны йодобромные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8.3.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циркулярный душ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Сухая углекислая ванна «Реабокс»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Электросветолечение – 1 вид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10.1.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СМТ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10.2.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гальванизация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10.3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ультразвуковая терапия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10.4.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электрофорез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по показаниям, 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10.5.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ДДТ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10.6.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магнитотерапия местная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10.7.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лазеротерапия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10.8.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дарсонвализация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показаниям, 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Фитотерапия (фитосбор-1 вид)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12375">
              <w:rPr>
                <w:sz w:val="28"/>
                <w:szCs w:val="28"/>
              </w:rPr>
              <w:t xml:space="preserve">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082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Диетическое питание </w:t>
            </w: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82" w:type="dxa"/>
            <w:vAlign w:val="center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12375" w:rsidRPr="00212375" w:rsidRDefault="00212375" w:rsidP="002123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2375" w:rsidRPr="00212375" w:rsidRDefault="00212375" w:rsidP="00212375">
      <w:pPr>
        <w:ind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375">
        <w:rPr>
          <w:rFonts w:ascii="Times New Roman" w:hAnsi="Times New Roman" w:cs="Times New Roman"/>
          <w:b/>
          <w:sz w:val="28"/>
          <w:szCs w:val="28"/>
        </w:rPr>
        <w:t>Болезни костно-мышечной системы и соединительной ткани.</w:t>
      </w:r>
    </w:p>
    <w:p w:rsidR="00212375" w:rsidRPr="00212375" w:rsidRDefault="00212375" w:rsidP="00212375">
      <w:pPr>
        <w:pStyle w:val="a3"/>
        <w:jc w:val="center"/>
        <w:rPr>
          <w:sz w:val="28"/>
          <w:szCs w:val="28"/>
        </w:rPr>
      </w:pPr>
      <w:r w:rsidRPr="00212375">
        <w:rPr>
          <w:sz w:val="28"/>
          <w:szCs w:val="28"/>
        </w:rPr>
        <w:t>Перечень диагностических и лечебно-оздоровительных услуг, входящих в стоимость путёвки сроком 12 дней: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5268"/>
        <w:gridCol w:w="3048"/>
      </w:tblGrid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№ п/п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Наименование лечебно- реабилитационных услуг (процедур)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Количество процедур </w:t>
            </w:r>
          </w:p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 12дней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Врачебный прием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не менее 3-х осмотров </w:t>
            </w:r>
            <w:r w:rsidRPr="00212375">
              <w:rPr>
                <w:sz w:val="28"/>
                <w:szCs w:val="28"/>
              </w:rPr>
              <w:lastRenderedPageBreak/>
              <w:t xml:space="preserve">(первичный, в процессе лечения и заключительный);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Диагностическое обследование и лечение по неотложным состояниям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3.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Гелиотерапия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4.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Аэротерапия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68" w:type="dxa"/>
          </w:tcPr>
          <w:p w:rsidR="00212375" w:rsidRPr="00212375" w:rsidRDefault="00212375" w:rsidP="00212375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Лечебная физкультура, утренняя гигиеническая гимнастика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по медицинским показаниям</w:t>
            </w:r>
            <w:r>
              <w:rPr>
                <w:sz w:val="28"/>
                <w:szCs w:val="28"/>
              </w:rPr>
              <w:t>, 8</w:t>
            </w:r>
            <w:r w:rsidRPr="00212375">
              <w:rPr>
                <w:sz w:val="28"/>
                <w:szCs w:val="28"/>
              </w:rPr>
              <w:t xml:space="preserve">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Массаж ручной классический–1,5 ед.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Водолечение -1 вид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5.1.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ванны жемчужные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5.2.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ванны йодобромные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5.3.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ванны скипидарные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5.4.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циркулярный душ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Теплолечение (парафин-озокерит или грязелечение) -1 вид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268" w:type="dxa"/>
          </w:tcPr>
          <w:p w:rsidR="00212375" w:rsidRPr="00212375" w:rsidRDefault="00212375" w:rsidP="00212375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Электросветолечение - </w:t>
            </w:r>
            <w:r>
              <w:rPr>
                <w:sz w:val="28"/>
                <w:szCs w:val="28"/>
              </w:rPr>
              <w:t>1</w:t>
            </w:r>
            <w:r w:rsidRPr="00212375">
              <w:rPr>
                <w:sz w:val="28"/>
                <w:szCs w:val="28"/>
              </w:rPr>
              <w:t xml:space="preserve"> вид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7.1.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СМТ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7.2.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ультразвуковая терапия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7.3.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электрофорез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7.4.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магнитотерапия местная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7.5.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лазеротерапия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7.6.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дарсонвализация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7.7.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ДДТ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7.8.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гальванизация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Фитотерапия (фитосбор-1 вид)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12375">
              <w:rPr>
                <w:sz w:val="28"/>
                <w:szCs w:val="28"/>
              </w:rPr>
              <w:t xml:space="preserve">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1237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Диетическое питание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12375" w:rsidRPr="00212375" w:rsidRDefault="00212375" w:rsidP="00212375">
      <w:pPr>
        <w:rPr>
          <w:rFonts w:ascii="Times New Roman" w:hAnsi="Times New Roman" w:cs="Times New Roman"/>
          <w:sz w:val="28"/>
          <w:szCs w:val="28"/>
        </w:rPr>
      </w:pPr>
    </w:p>
    <w:p w:rsidR="00212375" w:rsidRPr="00212375" w:rsidRDefault="00212375" w:rsidP="0021237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75" w:rsidRPr="00212375" w:rsidRDefault="00212375" w:rsidP="0021237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75">
        <w:rPr>
          <w:rFonts w:ascii="Times New Roman" w:hAnsi="Times New Roman" w:cs="Times New Roman"/>
          <w:b/>
          <w:sz w:val="28"/>
          <w:szCs w:val="28"/>
        </w:rPr>
        <w:t>Болезни мочеполовой системы.</w:t>
      </w:r>
    </w:p>
    <w:p w:rsidR="00212375" w:rsidRPr="00212375" w:rsidRDefault="00212375" w:rsidP="00212375">
      <w:pPr>
        <w:pStyle w:val="a3"/>
        <w:jc w:val="center"/>
        <w:rPr>
          <w:sz w:val="28"/>
          <w:szCs w:val="28"/>
        </w:rPr>
      </w:pPr>
      <w:r w:rsidRPr="00212375">
        <w:rPr>
          <w:sz w:val="28"/>
          <w:szCs w:val="28"/>
        </w:rPr>
        <w:t>Перечень диагностических и лечебно-оздоровительных услуг, входящих в стоимость путёвки сроком 12 дней: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5268"/>
        <w:gridCol w:w="3048"/>
      </w:tblGrid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№ п/п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Наименование лечебно- реабилитационных услуг (процедур)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Количество процедур </w:t>
            </w:r>
          </w:p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на 12дней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Врачебный прием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не менее 2-х осмотров (первичный, и заключительный);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Диагностическое обследование и лечение по неотложным состояниям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3.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Гелиотерапия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a3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Аэротерапия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Лечебная физкультура, утренняя гигиеническая гимнастика </w:t>
            </w:r>
          </w:p>
        </w:tc>
        <w:tc>
          <w:tcPr>
            <w:tcW w:w="3048" w:type="dxa"/>
          </w:tcPr>
          <w:p w:rsidR="00212375" w:rsidRPr="00212375" w:rsidRDefault="00212375" w:rsidP="00212375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по медицинским показаниям, </w:t>
            </w:r>
            <w:r>
              <w:rPr>
                <w:sz w:val="28"/>
                <w:szCs w:val="28"/>
              </w:rPr>
              <w:t>8</w:t>
            </w:r>
            <w:r w:rsidRPr="00212375">
              <w:rPr>
                <w:sz w:val="28"/>
                <w:szCs w:val="28"/>
              </w:rPr>
              <w:t xml:space="preserve">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6.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Терренкур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ежедневно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268" w:type="dxa"/>
          </w:tcPr>
          <w:p w:rsidR="00212375" w:rsidRPr="00212375" w:rsidRDefault="00212375" w:rsidP="00212375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Массаж ручной классический–1,</w:t>
            </w:r>
            <w:r>
              <w:rPr>
                <w:sz w:val="28"/>
                <w:szCs w:val="28"/>
              </w:rPr>
              <w:t>5</w:t>
            </w:r>
            <w:r w:rsidRPr="00212375">
              <w:rPr>
                <w:sz w:val="28"/>
                <w:szCs w:val="28"/>
              </w:rPr>
              <w:t xml:space="preserve"> ед.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Водолечение -1 вид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8.1.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ванны жемчужные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8.2.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ванны йодобромные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8.3.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циркулярный душ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9.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Теплолечение (парафин-озокерит 1 зона) -1 вид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Электросветолечение - </w:t>
            </w:r>
            <w:r w:rsidR="00355480" w:rsidRPr="00212375">
              <w:rPr>
                <w:sz w:val="28"/>
                <w:szCs w:val="28"/>
              </w:rPr>
              <w:t>1 вид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10.1.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электрофорез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10.2.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магнитотерапия местная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10.3.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СМТ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 xml:space="preserve">5 процедур 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10.4.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интерференционные токи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10.5.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ДДТ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10.6.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Ультразвуковая терапия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247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10.7.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>лазеротерапия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75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показаниям, 5 процедур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Фитотерапия (фитосбор-1 вид) </w:t>
            </w:r>
          </w:p>
        </w:tc>
        <w:tc>
          <w:tcPr>
            <w:tcW w:w="3048" w:type="dxa"/>
          </w:tcPr>
          <w:p w:rsidR="00212375" w:rsidRPr="00212375" w:rsidRDefault="00355480" w:rsidP="005C5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2375" w:rsidRPr="00212375">
              <w:rPr>
                <w:sz w:val="28"/>
                <w:szCs w:val="28"/>
              </w:rPr>
              <w:t xml:space="preserve"> процедур </w:t>
            </w:r>
          </w:p>
        </w:tc>
      </w:tr>
      <w:tr w:rsidR="00212375" w:rsidRPr="00212375" w:rsidTr="005C5A2D">
        <w:trPr>
          <w:trHeight w:val="109"/>
        </w:trPr>
        <w:tc>
          <w:tcPr>
            <w:tcW w:w="82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26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Диетическое питание </w:t>
            </w:r>
          </w:p>
        </w:tc>
        <w:tc>
          <w:tcPr>
            <w:tcW w:w="3048" w:type="dxa"/>
          </w:tcPr>
          <w:p w:rsidR="00212375" w:rsidRPr="00212375" w:rsidRDefault="00212375" w:rsidP="005C5A2D">
            <w:pPr>
              <w:pStyle w:val="Default"/>
              <w:rPr>
                <w:sz w:val="28"/>
                <w:szCs w:val="28"/>
              </w:rPr>
            </w:pPr>
            <w:r w:rsidRPr="00212375">
              <w:rPr>
                <w:sz w:val="28"/>
                <w:szCs w:val="28"/>
              </w:rPr>
              <w:t xml:space="preserve">ежедневно </w:t>
            </w:r>
          </w:p>
        </w:tc>
      </w:tr>
    </w:tbl>
    <w:p w:rsidR="00212375" w:rsidRPr="00212375" w:rsidRDefault="00212375" w:rsidP="00212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EB3" w:rsidRPr="00212375" w:rsidRDefault="00402EB3" w:rsidP="00402EB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sectPr w:rsidR="00402EB3" w:rsidRPr="00212375" w:rsidSect="006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BD"/>
    <w:multiLevelType w:val="multilevel"/>
    <w:tmpl w:val="9868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307C7"/>
    <w:multiLevelType w:val="multilevel"/>
    <w:tmpl w:val="1FCE8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2168"/>
    <w:multiLevelType w:val="multilevel"/>
    <w:tmpl w:val="756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3650"/>
    <w:rsid w:val="00212375"/>
    <w:rsid w:val="00276D84"/>
    <w:rsid w:val="00355480"/>
    <w:rsid w:val="00373650"/>
    <w:rsid w:val="00402EB3"/>
    <w:rsid w:val="0046345E"/>
    <w:rsid w:val="004E2D19"/>
    <w:rsid w:val="00573291"/>
    <w:rsid w:val="00676795"/>
    <w:rsid w:val="006E2710"/>
    <w:rsid w:val="008D1871"/>
    <w:rsid w:val="00947457"/>
    <w:rsid w:val="00B20EBD"/>
    <w:rsid w:val="00B60CEF"/>
    <w:rsid w:val="00C32CD3"/>
    <w:rsid w:val="00C874F2"/>
    <w:rsid w:val="00D83C2F"/>
    <w:rsid w:val="00DB6731"/>
    <w:rsid w:val="00DF6633"/>
    <w:rsid w:val="00EB4131"/>
    <w:rsid w:val="00EE6423"/>
    <w:rsid w:val="00F24703"/>
    <w:rsid w:val="00F8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3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3650"/>
    <w:rPr>
      <w:b/>
      <w:bCs/>
    </w:rPr>
  </w:style>
  <w:style w:type="paragraph" w:customStyle="1" w:styleId="Default">
    <w:name w:val="Default"/>
    <w:rsid w:val="00276D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DE3F-C770-4F1D-95DD-5559F32E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zavgelez</dc:creator>
  <cp:lastModifiedBy>zavgelez</cp:lastModifiedBy>
  <cp:revision>2</cp:revision>
  <dcterms:created xsi:type="dcterms:W3CDTF">2018-11-09T13:23:00Z</dcterms:created>
  <dcterms:modified xsi:type="dcterms:W3CDTF">2018-11-09T13:23:00Z</dcterms:modified>
</cp:coreProperties>
</file>